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2F61A1" w14:textId="77777777" w:rsidR="00621C2A" w:rsidRPr="00621C2A" w:rsidRDefault="00621C2A" w:rsidP="00621C2A">
      <w:pPr>
        <w:tabs>
          <w:tab w:val="left" w:pos="567"/>
        </w:tabs>
        <w:spacing w:after="60"/>
        <w:jc w:val="both"/>
        <w:rPr>
          <w:lang w:val="sr-Cyrl-CS"/>
        </w:rPr>
      </w:pPr>
      <w:r w:rsidRPr="00621C2A">
        <w:rPr>
          <w:b/>
          <w:lang w:val="sr-Cyrl-CS"/>
        </w:rPr>
        <w:t>Табела 9.1.</w:t>
      </w:r>
      <w:r w:rsidRPr="00621C2A">
        <w:rPr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1170"/>
        <w:gridCol w:w="43"/>
        <w:gridCol w:w="622"/>
        <w:gridCol w:w="415"/>
        <w:gridCol w:w="1798"/>
        <w:gridCol w:w="319"/>
        <w:gridCol w:w="84"/>
        <w:gridCol w:w="589"/>
        <w:gridCol w:w="1075"/>
        <w:gridCol w:w="485"/>
        <w:gridCol w:w="1590"/>
        <w:gridCol w:w="123"/>
        <w:gridCol w:w="1857"/>
      </w:tblGrid>
      <w:tr w:rsidR="00621C2A" w:rsidRPr="00491993" w14:paraId="1DFB0B86" w14:textId="77777777" w:rsidTr="00154647">
        <w:trPr>
          <w:trHeight w:val="58"/>
        </w:trPr>
        <w:tc>
          <w:tcPr>
            <w:tcW w:w="4997" w:type="dxa"/>
            <w:gridSpan w:val="7"/>
            <w:vAlign w:val="center"/>
          </w:tcPr>
          <w:p w14:paraId="63C14C01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5803" w:type="dxa"/>
            <w:gridSpan w:val="7"/>
            <w:vAlign w:val="center"/>
          </w:tcPr>
          <w:p w14:paraId="098DBF92" w14:textId="5E07E25B" w:rsidR="00621C2A" w:rsidRPr="00B91C74" w:rsidRDefault="00B91C74" w:rsidP="00621C2A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>
              <w:rPr>
                <w:lang w:val="sr-Cyrl-RS"/>
              </w:rPr>
              <w:t>Гордана В. Стојић</w:t>
            </w:r>
          </w:p>
        </w:tc>
      </w:tr>
      <w:tr w:rsidR="00621C2A" w:rsidRPr="00491993" w14:paraId="1FD6D752" w14:textId="77777777" w:rsidTr="00154647">
        <w:trPr>
          <w:trHeight w:val="58"/>
        </w:trPr>
        <w:tc>
          <w:tcPr>
            <w:tcW w:w="4997" w:type="dxa"/>
            <w:gridSpan w:val="7"/>
            <w:vAlign w:val="center"/>
          </w:tcPr>
          <w:p w14:paraId="42F5D218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>Звање</w:t>
            </w:r>
          </w:p>
        </w:tc>
        <w:tc>
          <w:tcPr>
            <w:tcW w:w="5803" w:type="dxa"/>
            <w:gridSpan w:val="7"/>
            <w:vAlign w:val="center"/>
          </w:tcPr>
          <w:p w14:paraId="6B89C852" w14:textId="6F839E8A" w:rsidR="00621C2A" w:rsidRPr="00491993" w:rsidRDefault="00B91C74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621C2A" w:rsidRPr="00491993" w14:paraId="16EF4745" w14:textId="77777777" w:rsidTr="00154647">
        <w:trPr>
          <w:trHeight w:val="427"/>
        </w:trPr>
        <w:tc>
          <w:tcPr>
            <w:tcW w:w="4997" w:type="dxa"/>
            <w:gridSpan w:val="7"/>
            <w:vAlign w:val="center"/>
          </w:tcPr>
          <w:p w14:paraId="100F1D10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>Назив институције у којој наставник ради са пуним</w:t>
            </w:r>
            <w:r>
              <w:rPr>
                <w:b/>
              </w:rPr>
              <w:t xml:space="preserve"> или непуним </w:t>
            </w:r>
            <w:r w:rsidRPr="00491993">
              <w:rPr>
                <w:b/>
                <w:lang w:val="sr-Cyrl-CS"/>
              </w:rPr>
              <w:t>радним временом и од када</w:t>
            </w:r>
          </w:p>
        </w:tc>
        <w:tc>
          <w:tcPr>
            <w:tcW w:w="5803" w:type="dxa"/>
            <w:gridSpan w:val="7"/>
            <w:vAlign w:val="center"/>
          </w:tcPr>
          <w:p w14:paraId="2EDAB219" w14:textId="3571BB9D" w:rsidR="00621C2A" w:rsidRPr="00C41493" w:rsidRDefault="00B91C74" w:rsidP="00621C2A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>
              <w:rPr>
                <w:lang w:val="sr-Cyrl-CS"/>
              </w:rPr>
              <w:t>Универзитет у Нишу, Филозофски факултет</w:t>
            </w:r>
            <w:r w:rsidR="00C41493" w:rsidRPr="00154647">
              <w:rPr>
                <w:lang w:val="ru-RU"/>
              </w:rPr>
              <w:t xml:space="preserve">, </w:t>
            </w:r>
            <w:r w:rsidR="00C41493">
              <w:rPr>
                <w:lang w:val="sr-Cyrl-RS"/>
              </w:rPr>
              <w:t>од 1. 10. 1998.</w:t>
            </w:r>
          </w:p>
        </w:tc>
      </w:tr>
      <w:tr w:rsidR="00621C2A" w:rsidRPr="00491993" w14:paraId="2CF0160C" w14:textId="77777777" w:rsidTr="00154647">
        <w:trPr>
          <w:trHeight w:val="325"/>
        </w:trPr>
        <w:tc>
          <w:tcPr>
            <w:tcW w:w="4997" w:type="dxa"/>
            <w:gridSpan w:val="7"/>
            <w:vAlign w:val="center"/>
          </w:tcPr>
          <w:p w14:paraId="748DE1E7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803" w:type="dxa"/>
            <w:gridSpan w:val="7"/>
            <w:vAlign w:val="center"/>
          </w:tcPr>
          <w:p w14:paraId="022051D5" w14:textId="2765FA0A" w:rsidR="00621C2A" w:rsidRPr="00491993" w:rsidRDefault="00B91C74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Социологија</w:t>
            </w:r>
          </w:p>
        </w:tc>
      </w:tr>
      <w:tr w:rsidR="00621C2A" w:rsidRPr="00491993" w14:paraId="0BDBE2F6" w14:textId="77777777" w:rsidTr="00154647">
        <w:trPr>
          <w:trHeight w:val="58"/>
        </w:trPr>
        <w:tc>
          <w:tcPr>
            <w:tcW w:w="10800" w:type="dxa"/>
            <w:gridSpan w:val="14"/>
            <w:vAlign w:val="center"/>
          </w:tcPr>
          <w:p w14:paraId="118A90A6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>Академска каријера</w:t>
            </w:r>
          </w:p>
        </w:tc>
      </w:tr>
      <w:tr w:rsidR="00621C2A" w:rsidRPr="00491993" w14:paraId="6A628513" w14:textId="77777777" w:rsidTr="00154647">
        <w:trPr>
          <w:trHeight w:val="427"/>
        </w:trPr>
        <w:tc>
          <w:tcPr>
            <w:tcW w:w="1800" w:type="dxa"/>
            <w:gridSpan w:val="2"/>
            <w:vAlign w:val="center"/>
          </w:tcPr>
          <w:p w14:paraId="0D9EA2C1" w14:textId="77777777" w:rsidR="00621C2A" w:rsidRPr="00491993" w:rsidRDefault="00621C2A" w:rsidP="00154647">
            <w:pPr>
              <w:tabs>
                <w:tab w:val="left" w:pos="567"/>
              </w:tabs>
              <w:rPr>
                <w:lang w:val="sr-Cyrl-CS"/>
              </w:rPr>
            </w:pPr>
          </w:p>
        </w:tc>
        <w:tc>
          <w:tcPr>
            <w:tcW w:w="1080" w:type="dxa"/>
            <w:gridSpan w:val="3"/>
            <w:vAlign w:val="center"/>
          </w:tcPr>
          <w:p w14:paraId="19D6801C" w14:textId="77777777" w:rsidR="00621C2A" w:rsidRPr="00491993" w:rsidRDefault="00621C2A" w:rsidP="00154647">
            <w:pPr>
              <w:tabs>
                <w:tab w:val="left" w:pos="567"/>
              </w:tabs>
              <w:rPr>
                <w:lang w:val="sr-Cyrl-CS"/>
              </w:rPr>
            </w:pPr>
            <w:r w:rsidRPr="00491993">
              <w:rPr>
                <w:lang w:val="sr-Cyrl-CS"/>
              </w:rPr>
              <w:t xml:space="preserve">Година </w:t>
            </w:r>
          </w:p>
        </w:tc>
        <w:tc>
          <w:tcPr>
            <w:tcW w:w="2790" w:type="dxa"/>
            <w:gridSpan w:val="4"/>
            <w:vAlign w:val="center"/>
          </w:tcPr>
          <w:p w14:paraId="54FD7C46" w14:textId="77777777" w:rsidR="00621C2A" w:rsidRPr="00491993" w:rsidRDefault="00621C2A" w:rsidP="00154647">
            <w:pPr>
              <w:tabs>
                <w:tab w:val="left" w:pos="567"/>
              </w:tabs>
              <w:rPr>
                <w:lang w:val="sr-Cyrl-CS"/>
              </w:rPr>
            </w:pPr>
            <w:r w:rsidRPr="00491993">
              <w:rPr>
                <w:lang w:val="sr-Cyrl-CS"/>
              </w:rPr>
              <w:t xml:space="preserve">Институција </w:t>
            </w:r>
          </w:p>
        </w:tc>
        <w:tc>
          <w:tcPr>
            <w:tcW w:w="3150" w:type="dxa"/>
            <w:gridSpan w:val="3"/>
            <w:vAlign w:val="center"/>
          </w:tcPr>
          <w:p w14:paraId="1B957BEC" w14:textId="23E90F6C" w:rsidR="00621C2A" w:rsidRPr="00491993" w:rsidRDefault="00621C2A" w:rsidP="00154647">
            <w:pPr>
              <w:tabs>
                <w:tab w:val="left" w:pos="567"/>
              </w:tabs>
              <w:rPr>
                <w:lang w:val="sr-Cyrl-CS"/>
              </w:rPr>
            </w:pPr>
            <w:r>
              <w:t>Научна</w:t>
            </w:r>
            <w:r w:rsidR="00154647">
              <w:t xml:space="preserve"> </w:t>
            </w:r>
            <w:r>
              <w:t>о</w:t>
            </w:r>
            <w:r w:rsidRPr="00491993">
              <w:rPr>
                <w:lang w:val="sr-Cyrl-CS"/>
              </w:rPr>
              <w:t xml:space="preserve">бласт </w:t>
            </w:r>
          </w:p>
        </w:tc>
        <w:tc>
          <w:tcPr>
            <w:tcW w:w="1980" w:type="dxa"/>
            <w:gridSpan w:val="2"/>
            <w:vAlign w:val="center"/>
          </w:tcPr>
          <w:p w14:paraId="50BFD530" w14:textId="4BA85DC4" w:rsidR="00621C2A" w:rsidRPr="00AC0E94" w:rsidRDefault="00621C2A" w:rsidP="00154647">
            <w:pPr>
              <w:tabs>
                <w:tab w:val="left" w:pos="567"/>
              </w:tabs>
            </w:pPr>
            <w:r>
              <w:t>Ужа научна област</w:t>
            </w:r>
          </w:p>
        </w:tc>
      </w:tr>
      <w:tr w:rsidR="00621C2A" w:rsidRPr="00491993" w14:paraId="0020BE62" w14:textId="77777777" w:rsidTr="00154647">
        <w:trPr>
          <w:trHeight w:val="198"/>
        </w:trPr>
        <w:tc>
          <w:tcPr>
            <w:tcW w:w="1800" w:type="dxa"/>
            <w:gridSpan w:val="2"/>
            <w:vAlign w:val="center"/>
          </w:tcPr>
          <w:p w14:paraId="609826A8" w14:textId="77777777" w:rsidR="00621C2A" w:rsidRPr="00491993" w:rsidRDefault="00621C2A" w:rsidP="00154647">
            <w:pPr>
              <w:tabs>
                <w:tab w:val="left" w:pos="567"/>
              </w:tabs>
              <w:rPr>
                <w:lang w:val="sr-Cyrl-CS"/>
              </w:rPr>
            </w:pPr>
            <w:r w:rsidRPr="00491993">
              <w:rPr>
                <w:lang w:val="sr-Cyrl-CS"/>
              </w:rPr>
              <w:t>Избор у звање</w:t>
            </w:r>
          </w:p>
        </w:tc>
        <w:tc>
          <w:tcPr>
            <w:tcW w:w="1080" w:type="dxa"/>
            <w:gridSpan w:val="3"/>
            <w:vAlign w:val="center"/>
          </w:tcPr>
          <w:p w14:paraId="480FE56E" w14:textId="324AC883" w:rsidR="00621C2A" w:rsidRPr="00491993" w:rsidRDefault="00B91C74" w:rsidP="00154647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202</w:t>
            </w:r>
            <w:r w:rsidR="00154647">
              <w:rPr>
                <w:lang w:val="en-US"/>
              </w:rPr>
              <w:t>3</w:t>
            </w:r>
            <w:r>
              <w:rPr>
                <w:lang w:val="sr-Cyrl-CS"/>
              </w:rPr>
              <w:t>.</w:t>
            </w:r>
          </w:p>
        </w:tc>
        <w:tc>
          <w:tcPr>
            <w:tcW w:w="2790" w:type="dxa"/>
            <w:gridSpan w:val="4"/>
            <w:vAlign w:val="center"/>
          </w:tcPr>
          <w:p w14:paraId="24E1841B" w14:textId="139A1FFA" w:rsidR="00621C2A" w:rsidRPr="00491993" w:rsidRDefault="00780F5A" w:rsidP="00154647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Филозофски факулет у Нишу</w:t>
            </w:r>
          </w:p>
        </w:tc>
        <w:tc>
          <w:tcPr>
            <w:tcW w:w="3150" w:type="dxa"/>
            <w:gridSpan w:val="3"/>
            <w:vAlign w:val="center"/>
          </w:tcPr>
          <w:p w14:paraId="7A95BCCC" w14:textId="4F0D3023" w:rsidR="00621C2A" w:rsidRPr="00491993" w:rsidRDefault="00154647" w:rsidP="00154647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Друштвено-хуманистичке науке</w:t>
            </w:r>
          </w:p>
        </w:tc>
        <w:tc>
          <w:tcPr>
            <w:tcW w:w="1980" w:type="dxa"/>
            <w:gridSpan w:val="2"/>
            <w:vAlign w:val="center"/>
          </w:tcPr>
          <w:p w14:paraId="5D78D8C4" w14:textId="3CFCC813" w:rsidR="00621C2A" w:rsidRPr="00491993" w:rsidRDefault="00780F5A" w:rsidP="00154647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Социологија</w:t>
            </w:r>
          </w:p>
        </w:tc>
      </w:tr>
      <w:tr w:rsidR="00154647" w:rsidRPr="00491993" w14:paraId="0A2C4B86" w14:textId="77777777" w:rsidTr="00154647">
        <w:trPr>
          <w:trHeight w:val="273"/>
        </w:trPr>
        <w:tc>
          <w:tcPr>
            <w:tcW w:w="1800" w:type="dxa"/>
            <w:gridSpan w:val="2"/>
            <w:vAlign w:val="center"/>
          </w:tcPr>
          <w:p w14:paraId="03346DA7" w14:textId="77777777" w:rsidR="00154647" w:rsidRPr="00491993" w:rsidRDefault="00154647" w:rsidP="00154647">
            <w:pPr>
              <w:tabs>
                <w:tab w:val="left" w:pos="567"/>
              </w:tabs>
              <w:rPr>
                <w:lang w:val="sr-Cyrl-CS"/>
              </w:rPr>
            </w:pPr>
            <w:r w:rsidRPr="00491993">
              <w:rPr>
                <w:lang w:val="sr-Cyrl-CS"/>
              </w:rPr>
              <w:t>Докторат</w:t>
            </w:r>
          </w:p>
        </w:tc>
        <w:tc>
          <w:tcPr>
            <w:tcW w:w="1080" w:type="dxa"/>
            <w:gridSpan w:val="3"/>
            <w:vAlign w:val="center"/>
          </w:tcPr>
          <w:p w14:paraId="0D5F4E0E" w14:textId="4894544C" w:rsidR="00154647" w:rsidRPr="00491993" w:rsidRDefault="00154647" w:rsidP="00154647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2012.</w:t>
            </w:r>
          </w:p>
        </w:tc>
        <w:tc>
          <w:tcPr>
            <w:tcW w:w="2790" w:type="dxa"/>
            <w:gridSpan w:val="4"/>
            <w:vAlign w:val="center"/>
          </w:tcPr>
          <w:p w14:paraId="1C421B49" w14:textId="33983438" w:rsidR="00154647" w:rsidRPr="00491993" w:rsidRDefault="00154647" w:rsidP="00154647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Филозофски факулет у Нишу</w:t>
            </w:r>
          </w:p>
        </w:tc>
        <w:tc>
          <w:tcPr>
            <w:tcW w:w="3150" w:type="dxa"/>
            <w:gridSpan w:val="3"/>
          </w:tcPr>
          <w:p w14:paraId="2F1D798E" w14:textId="6BAA4CC8" w:rsidR="00154647" w:rsidRPr="00491993" w:rsidRDefault="00154647" w:rsidP="00154647">
            <w:pPr>
              <w:tabs>
                <w:tab w:val="left" w:pos="567"/>
              </w:tabs>
              <w:rPr>
                <w:lang w:val="sr-Cyrl-CS"/>
              </w:rPr>
            </w:pPr>
            <w:r w:rsidRPr="000E244D">
              <w:rPr>
                <w:lang w:val="sr-Cyrl-CS"/>
              </w:rPr>
              <w:t>Друштвено-хуманистичке науке</w:t>
            </w:r>
          </w:p>
        </w:tc>
        <w:tc>
          <w:tcPr>
            <w:tcW w:w="1980" w:type="dxa"/>
            <w:gridSpan w:val="2"/>
            <w:vAlign w:val="center"/>
          </w:tcPr>
          <w:p w14:paraId="18CCF6FF" w14:textId="46A7ADF4" w:rsidR="00154647" w:rsidRPr="00491993" w:rsidRDefault="00154647" w:rsidP="00154647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Социологија</w:t>
            </w:r>
          </w:p>
        </w:tc>
      </w:tr>
      <w:tr w:rsidR="00154647" w:rsidRPr="00491993" w14:paraId="70D4F671" w14:textId="77777777" w:rsidTr="00154647">
        <w:trPr>
          <w:trHeight w:val="206"/>
        </w:trPr>
        <w:tc>
          <w:tcPr>
            <w:tcW w:w="1800" w:type="dxa"/>
            <w:gridSpan w:val="2"/>
            <w:vAlign w:val="center"/>
          </w:tcPr>
          <w:p w14:paraId="27ECB279" w14:textId="77777777" w:rsidR="00154647" w:rsidRPr="00491993" w:rsidRDefault="00154647" w:rsidP="00154647">
            <w:pPr>
              <w:tabs>
                <w:tab w:val="left" w:pos="567"/>
              </w:tabs>
              <w:rPr>
                <w:lang w:val="sr-Cyrl-CS"/>
              </w:rPr>
            </w:pPr>
            <w:r w:rsidRPr="00491993">
              <w:rPr>
                <w:lang w:val="sr-Cyrl-CS"/>
              </w:rPr>
              <w:t>Магистратура</w:t>
            </w:r>
          </w:p>
        </w:tc>
        <w:tc>
          <w:tcPr>
            <w:tcW w:w="1080" w:type="dxa"/>
            <w:gridSpan w:val="3"/>
            <w:vAlign w:val="center"/>
          </w:tcPr>
          <w:p w14:paraId="3E878FEB" w14:textId="7D72C7D0" w:rsidR="00154647" w:rsidRPr="00491993" w:rsidRDefault="00154647" w:rsidP="00154647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2006.</w:t>
            </w:r>
          </w:p>
        </w:tc>
        <w:tc>
          <w:tcPr>
            <w:tcW w:w="2790" w:type="dxa"/>
            <w:gridSpan w:val="4"/>
            <w:vAlign w:val="center"/>
          </w:tcPr>
          <w:p w14:paraId="71A8FA8B" w14:textId="48244814" w:rsidR="00154647" w:rsidRPr="00491993" w:rsidRDefault="00154647" w:rsidP="00154647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Филозофски факулет у Нишу</w:t>
            </w:r>
          </w:p>
        </w:tc>
        <w:tc>
          <w:tcPr>
            <w:tcW w:w="3150" w:type="dxa"/>
            <w:gridSpan w:val="3"/>
          </w:tcPr>
          <w:p w14:paraId="7AA08DF8" w14:textId="4D131FA4" w:rsidR="00154647" w:rsidRPr="00491993" w:rsidRDefault="00154647" w:rsidP="00154647">
            <w:pPr>
              <w:tabs>
                <w:tab w:val="left" w:pos="567"/>
              </w:tabs>
              <w:rPr>
                <w:lang w:val="sr-Cyrl-CS"/>
              </w:rPr>
            </w:pPr>
            <w:r w:rsidRPr="000E244D">
              <w:rPr>
                <w:lang w:val="sr-Cyrl-CS"/>
              </w:rPr>
              <w:t>Друштвено-хуманистичке науке</w:t>
            </w:r>
          </w:p>
        </w:tc>
        <w:tc>
          <w:tcPr>
            <w:tcW w:w="1980" w:type="dxa"/>
            <w:gridSpan w:val="2"/>
            <w:vAlign w:val="center"/>
          </w:tcPr>
          <w:p w14:paraId="7C735D73" w14:textId="6D3D768B" w:rsidR="00154647" w:rsidRPr="00491993" w:rsidRDefault="00154647" w:rsidP="00154647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Социологија</w:t>
            </w:r>
          </w:p>
        </w:tc>
      </w:tr>
      <w:tr w:rsidR="00154647" w:rsidRPr="00491993" w14:paraId="7B9D8AC7" w14:textId="77777777" w:rsidTr="00154647">
        <w:trPr>
          <w:trHeight w:val="195"/>
        </w:trPr>
        <w:tc>
          <w:tcPr>
            <w:tcW w:w="1800" w:type="dxa"/>
            <w:gridSpan w:val="2"/>
            <w:vAlign w:val="center"/>
          </w:tcPr>
          <w:p w14:paraId="6A0D02F9" w14:textId="77777777" w:rsidR="00154647" w:rsidRPr="00491993" w:rsidRDefault="00154647" w:rsidP="00154647">
            <w:pPr>
              <w:tabs>
                <w:tab w:val="left" w:pos="567"/>
              </w:tabs>
              <w:rPr>
                <w:lang w:val="sr-Cyrl-CS"/>
              </w:rPr>
            </w:pPr>
            <w:r w:rsidRPr="00491993">
              <w:rPr>
                <w:lang w:val="sr-Cyrl-CS"/>
              </w:rPr>
              <w:t>Диплома</w:t>
            </w:r>
          </w:p>
        </w:tc>
        <w:tc>
          <w:tcPr>
            <w:tcW w:w="1080" w:type="dxa"/>
            <w:gridSpan w:val="3"/>
            <w:vAlign w:val="center"/>
          </w:tcPr>
          <w:p w14:paraId="1037F695" w14:textId="673748AE" w:rsidR="00154647" w:rsidRPr="00491993" w:rsidRDefault="00154647" w:rsidP="00154647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1994.</w:t>
            </w:r>
          </w:p>
        </w:tc>
        <w:tc>
          <w:tcPr>
            <w:tcW w:w="2790" w:type="dxa"/>
            <w:gridSpan w:val="4"/>
            <w:vAlign w:val="center"/>
          </w:tcPr>
          <w:p w14:paraId="4DFB69BA" w14:textId="4867325D" w:rsidR="00154647" w:rsidRPr="00491993" w:rsidRDefault="00154647" w:rsidP="00154647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Филозофски факулет у Нишу</w:t>
            </w:r>
          </w:p>
        </w:tc>
        <w:tc>
          <w:tcPr>
            <w:tcW w:w="3150" w:type="dxa"/>
            <w:gridSpan w:val="3"/>
          </w:tcPr>
          <w:p w14:paraId="4113D5DE" w14:textId="4C05A54C" w:rsidR="00154647" w:rsidRPr="00491993" w:rsidRDefault="00154647" w:rsidP="00154647">
            <w:pPr>
              <w:tabs>
                <w:tab w:val="left" w:pos="567"/>
              </w:tabs>
              <w:rPr>
                <w:lang w:val="sr-Cyrl-CS"/>
              </w:rPr>
            </w:pPr>
            <w:r w:rsidRPr="000E244D">
              <w:rPr>
                <w:lang w:val="sr-Cyrl-CS"/>
              </w:rPr>
              <w:t>Друштвено-хуманистичке науке</w:t>
            </w:r>
          </w:p>
        </w:tc>
        <w:tc>
          <w:tcPr>
            <w:tcW w:w="1980" w:type="dxa"/>
            <w:gridSpan w:val="2"/>
            <w:vAlign w:val="center"/>
          </w:tcPr>
          <w:p w14:paraId="31008290" w14:textId="474C7447" w:rsidR="00154647" w:rsidRPr="00491993" w:rsidRDefault="00154647" w:rsidP="00154647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Социологија</w:t>
            </w:r>
          </w:p>
        </w:tc>
      </w:tr>
      <w:tr w:rsidR="00780F5A" w:rsidRPr="00491993" w14:paraId="26093982" w14:textId="77777777" w:rsidTr="00154647">
        <w:trPr>
          <w:trHeight w:val="271"/>
        </w:trPr>
        <w:tc>
          <w:tcPr>
            <w:tcW w:w="10800" w:type="dxa"/>
            <w:gridSpan w:val="14"/>
            <w:vAlign w:val="center"/>
          </w:tcPr>
          <w:p w14:paraId="65E1E489" w14:textId="77777777" w:rsidR="00780F5A" w:rsidRPr="00AC0E94" w:rsidRDefault="00780F5A" w:rsidP="00621C2A">
            <w:pPr>
              <w:tabs>
                <w:tab w:val="left" w:pos="567"/>
              </w:tabs>
              <w:spacing w:before="20" w:after="20"/>
              <w:rPr>
                <w:b/>
              </w:rPr>
            </w:pPr>
            <w:r w:rsidRPr="00491993">
              <w:rPr>
                <w:b/>
                <w:lang w:val="sr-Cyrl-CS"/>
              </w:rPr>
              <w:t>Списак предмета</w:t>
            </w:r>
            <w:r>
              <w:rPr>
                <w:b/>
                <w:lang w:val="sr-Cyrl-CS"/>
              </w:rPr>
              <w:t xml:space="preserve"> за </w:t>
            </w:r>
            <w:r w:rsidRPr="00491993">
              <w:rPr>
                <w:b/>
                <w:lang w:val="sr-Cyrl-CS"/>
              </w:rPr>
              <w:t xml:space="preserve">које </w:t>
            </w:r>
            <w:r>
              <w:rPr>
                <w:b/>
                <w:lang w:val="sr-Cyrl-CS"/>
              </w:rPr>
              <w:t xml:space="preserve">је </w:t>
            </w:r>
            <w:r w:rsidRPr="00491993">
              <w:rPr>
                <w:b/>
                <w:lang w:val="sr-Cyrl-CS"/>
              </w:rPr>
              <w:t>наставник</w:t>
            </w:r>
            <w:r>
              <w:rPr>
                <w:b/>
                <w:lang w:val="sr-Cyrl-CS"/>
              </w:rPr>
              <w:t xml:space="preserve"> акредитован </w:t>
            </w:r>
            <w:r>
              <w:rPr>
                <w:b/>
              </w:rPr>
              <w:t>на првом или другом степену студија</w:t>
            </w:r>
          </w:p>
        </w:tc>
      </w:tr>
      <w:tr w:rsidR="00780F5A" w:rsidRPr="00491993" w14:paraId="1C78193A" w14:textId="77777777" w:rsidTr="003B1884">
        <w:trPr>
          <w:trHeight w:val="616"/>
        </w:trPr>
        <w:tc>
          <w:tcPr>
            <w:tcW w:w="630" w:type="dxa"/>
            <w:vAlign w:val="center"/>
          </w:tcPr>
          <w:p w14:paraId="715552AC" w14:textId="61112933" w:rsidR="00780F5A" w:rsidRPr="00491993" w:rsidRDefault="00780F5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>Р.Б.</w:t>
            </w:r>
          </w:p>
        </w:tc>
        <w:tc>
          <w:tcPr>
            <w:tcW w:w="1213" w:type="dxa"/>
            <w:gridSpan w:val="2"/>
            <w:vAlign w:val="center"/>
          </w:tcPr>
          <w:p w14:paraId="71517230" w14:textId="77777777" w:rsidR="00780F5A" w:rsidRPr="00AC0E94" w:rsidRDefault="00780F5A" w:rsidP="00621C2A">
            <w:pPr>
              <w:tabs>
                <w:tab w:val="left" w:pos="567"/>
              </w:tabs>
              <w:spacing w:before="20" w:after="20"/>
            </w:pPr>
            <w:r>
              <w:t>Ознака предмета</w:t>
            </w:r>
          </w:p>
        </w:tc>
        <w:tc>
          <w:tcPr>
            <w:tcW w:w="3238" w:type="dxa"/>
            <w:gridSpan w:val="5"/>
            <w:vAlign w:val="center"/>
          </w:tcPr>
          <w:p w14:paraId="5C96963E" w14:textId="77777777" w:rsidR="00780F5A" w:rsidRPr="00491993" w:rsidRDefault="00780F5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iCs/>
              </w:rPr>
              <w:t>Назив предмета</w:t>
            </w:r>
          </w:p>
        </w:tc>
        <w:tc>
          <w:tcPr>
            <w:tcW w:w="2149" w:type="dxa"/>
            <w:gridSpan w:val="3"/>
            <w:vAlign w:val="center"/>
          </w:tcPr>
          <w:p w14:paraId="180EBDA4" w14:textId="77777777" w:rsidR="00780F5A" w:rsidRPr="00AC0E94" w:rsidRDefault="00780F5A" w:rsidP="00621C2A">
            <w:pPr>
              <w:tabs>
                <w:tab w:val="left" w:pos="567"/>
              </w:tabs>
              <w:spacing w:before="20" w:after="20"/>
            </w:pPr>
            <w:r>
              <w:t>Вид наставе</w:t>
            </w:r>
          </w:p>
        </w:tc>
        <w:tc>
          <w:tcPr>
            <w:tcW w:w="1713" w:type="dxa"/>
            <w:gridSpan w:val="2"/>
            <w:vAlign w:val="center"/>
          </w:tcPr>
          <w:p w14:paraId="088DEC63" w14:textId="77777777" w:rsidR="00780F5A" w:rsidRPr="00AC0E94" w:rsidRDefault="00780F5A" w:rsidP="00621C2A">
            <w:pPr>
              <w:tabs>
                <w:tab w:val="left" w:pos="567"/>
              </w:tabs>
              <w:spacing w:before="20" w:after="20"/>
            </w:pPr>
            <w:r>
              <w:rPr>
                <w:iCs/>
              </w:rPr>
              <w:t xml:space="preserve">Назив студијског програма </w:t>
            </w:r>
          </w:p>
        </w:tc>
        <w:tc>
          <w:tcPr>
            <w:tcW w:w="1857" w:type="dxa"/>
            <w:vAlign w:val="center"/>
          </w:tcPr>
          <w:p w14:paraId="47B24118" w14:textId="77777777" w:rsidR="00780F5A" w:rsidRPr="00491993" w:rsidRDefault="00780F5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iCs/>
              </w:rPr>
              <w:t>В</w:t>
            </w:r>
            <w:r w:rsidRPr="00491993">
              <w:rPr>
                <w:iCs/>
                <w:lang w:val="sr-Cyrl-CS"/>
              </w:rPr>
              <w:t>рста студија</w:t>
            </w:r>
            <w:r>
              <w:rPr>
                <w:iCs/>
                <w:lang w:val="sr-Cyrl-CS"/>
              </w:rPr>
              <w:t xml:space="preserve"> (</w:t>
            </w:r>
            <w:r>
              <w:rPr>
                <w:iCs/>
              </w:rPr>
              <w:t>ОАС, МАС)</w:t>
            </w:r>
          </w:p>
        </w:tc>
      </w:tr>
      <w:tr w:rsidR="00780F5A" w:rsidRPr="00491993" w14:paraId="3DFCB838" w14:textId="77777777" w:rsidTr="003B1884">
        <w:trPr>
          <w:trHeight w:val="143"/>
        </w:trPr>
        <w:tc>
          <w:tcPr>
            <w:tcW w:w="630" w:type="dxa"/>
            <w:vAlign w:val="center"/>
          </w:tcPr>
          <w:p w14:paraId="466C81F0" w14:textId="197639A6" w:rsidR="00780F5A" w:rsidRPr="00491993" w:rsidRDefault="00780F5A" w:rsidP="00154647">
            <w:pPr>
              <w:tabs>
                <w:tab w:val="left" w:pos="567"/>
              </w:tabs>
              <w:spacing w:before="20" w:after="20"/>
              <w:ind w:left="144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1213" w:type="dxa"/>
            <w:gridSpan w:val="2"/>
            <w:vAlign w:val="center"/>
          </w:tcPr>
          <w:p w14:paraId="4BC1B30C" w14:textId="24E987FE" w:rsidR="00780F5A" w:rsidRPr="00154647" w:rsidRDefault="00780F5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54647">
              <w:rPr>
                <w:color w:val="000000"/>
              </w:rPr>
              <w:t>OSO001</w:t>
            </w:r>
          </w:p>
        </w:tc>
        <w:tc>
          <w:tcPr>
            <w:tcW w:w="3238" w:type="dxa"/>
            <w:gridSpan w:val="5"/>
            <w:vAlign w:val="center"/>
          </w:tcPr>
          <w:p w14:paraId="60FEAB8C" w14:textId="2E12D472" w:rsidR="00780F5A" w:rsidRPr="00491993" w:rsidRDefault="00780F5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Увод у социологију</w:t>
            </w:r>
          </w:p>
        </w:tc>
        <w:tc>
          <w:tcPr>
            <w:tcW w:w="2149" w:type="dxa"/>
            <w:gridSpan w:val="3"/>
            <w:vAlign w:val="center"/>
          </w:tcPr>
          <w:p w14:paraId="2508120C" w14:textId="236CE398" w:rsidR="00780F5A" w:rsidRPr="00491993" w:rsidRDefault="00780F5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Предавања</w:t>
            </w:r>
          </w:p>
        </w:tc>
        <w:tc>
          <w:tcPr>
            <w:tcW w:w="1713" w:type="dxa"/>
            <w:gridSpan w:val="2"/>
            <w:vAlign w:val="center"/>
          </w:tcPr>
          <w:p w14:paraId="41A91753" w14:textId="23641151" w:rsidR="00780F5A" w:rsidRPr="00491993" w:rsidRDefault="00780F5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Социологија</w:t>
            </w:r>
          </w:p>
        </w:tc>
        <w:tc>
          <w:tcPr>
            <w:tcW w:w="1857" w:type="dxa"/>
            <w:vAlign w:val="center"/>
          </w:tcPr>
          <w:p w14:paraId="0EF09124" w14:textId="50F914C2" w:rsidR="00780F5A" w:rsidRPr="00491993" w:rsidRDefault="00780F5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ОАС</w:t>
            </w:r>
          </w:p>
        </w:tc>
      </w:tr>
      <w:tr w:rsidR="00780F5A" w:rsidRPr="00491993" w14:paraId="44BCF7BE" w14:textId="77777777" w:rsidTr="003B1884">
        <w:trPr>
          <w:trHeight w:val="147"/>
        </w:trPr>
        <w:tc>
          <w:tcPr>
            <w:tcW w:w="630" w:type="dxa"/>
            <w:vAlign w:val="center"/>
          </w:tcPr>
          <w:p w14:paraId="23340148" w14:textId="7E9E497D" w:rsidR="00780F5A" w:rsidRPr="00491993" w:rsidRDefault="00780F5A" w:rsidP="00154647">
            <w:pPr>
              <w:tabs>
                <w:tab w:val="left" w:pos="567"/>
              </w:tabs>
              <w:spacing w:before="20" w:after="20"/>
              <w:ind w:left="144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1213" w:type="dxa"/>
            <w:gridSpan w:val="2"/>
            <w:vAlign w:val="center"/>
          </w:tcPr>
          <w:p w14:paraId="1D21DED5" w14:textId="138B9BC0" w:rsidR="00780F5A" w:rsidRPr="00154647" w:rsidRDefault="00780F5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54647">
              <w:rPr>
                <w:color w:val="000000"/>
              </w:rPr>
              <w:t>OSO004</w:t>
            </w:r>
          </w:p>
        </w:tc>
        <w:tc>
          <w:tcPr>
            <w:tcW w:w="3238" w:type="dxa"/>
            <w:gridSpan w:val="5"/>
            <w:vAlign w:val="center"/>
          </w:tcPr>
          <w:p w14:paraId="376E4348" w14:textId="6DE2BDCF" w:rsidR="00780F5A" w:rsidRPr="00491993" w:rsidRDefault="00780F5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Опште социологија</w:t>
            </w:r>
          </w:p>
        </w:tc>
        <w:tc>
          <w:tcPr>
            <w:tcW w:w="2149" w:type="dxa"/>
            <w:gridSpan w:val="3"/>
            <w:vAlign w:val="center"/>
          </w:tcPr>
          <w:p w14:paraId="1C17F9F3" w14:textId="2E989CB8" w:rsidR="00780F5A" w:rsidRPr="00491993" w:rsidRDefault="00780F5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Предавања</w:t>
            </w:r>
          </w:p>
        </w:tc>
        <w:tc>
          <w:tcPr>
            <w:tcW w:w="1713" w:type="dxa"/>
            <w:gridSpan w:val="2"/>
            <w:vAlign w:val="center"/>
          </w:tcPr>
          <w:p w14:paraId="5EDC9C1E" w14:textId="2FC115B0" w:rsidR="00780F5A" w:rsidRPr="00491993" w:rsidRDefault="00780F5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Социологија</w:t>
            </w:r>
          </w:p>
        </w:tc>
        <w:tc>
          <w:tcPr>
            <w:tcW w:w="1857" w:type="dxa"/>
            <w:vAlign w:val="center"/>
          </w:tcPr>
          <w:p w14:paraId="505E179E" w14:textId="1D69C86C" w:rsidR="00780F5A" w:rsidRPr="00491993" w:rsidRDefault="00780F5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ОАС</w:t>
            </w:r>
          </w:p>
        </w:tc>
      </w:tr>
      <w:tr w:rsidR="00780F5A" w:rsidRPr="00491993" w14:paraId="51526C57" w14:textId="77777777" w:rsidTr="003B1884">
        <w:trPr>
          <w:trHeight w:val="266"/>
        </w:trPr>
        <w:tc>
          <w:tcPr>
            <w:tcW w:w="630" w:type="dxa"/>
            <w:vAlign w:val="center"/>
          </w:tcPr>
          <w:p w14:paraId="20790AB8" w14:textId="7E3A95A5" w:rsidR="00780F5A" w:rsidRPr="00491993" w:rsidRDefault="00780F5A" w:rsidP="00154647">
            <w:pPr>
              <w:tabs>
                <w:tab w:val="left" w:pos="567"/>
              </w:tabs>
              <w:spacing w:before="20" w:after="20"/>
              <w:ind w:left="144"/>
              <w:rPr>
                <w:lang w:val="sr-Cyrl-CS"/>
              </w:rPr>
            </w:pPr>
            <w:r>
              <w:rPr>
                <w:lang w:val="sr-Cyrl-CS"/>
              </w:rPr>
              <w:t xml:space="preserve">3. </w:t>
            </w:r>
          </w:p>
        </w:tc>
        <w:tc>
          <w:tcPr>
            <w:tcW w:w="1213" w:type="dxa"/>
            <w:gridSpan w:val="2"/>
            <w:vAlign w:val="center"/>
          </w:tcPr>
          <w:p w14:paraId="5E9CEE63" w14:textId="517C5F1A" w:rsidR="00780F5A" w:rsidRPr="00154647" w:rsidRDefault="00780F5A" w:rsidP="00780F5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54647">
              <w:rPr>
                <w:color w:val="000000"/>
              </w:rPr>
              <w:t>OSO023</w:t>
            </w:r>
          </w:p>
        </w:tc>
        <w:tc>
          <w:tcPr>
            <w:tcW w:w="3238" w:type="dxa"/>
            <w:gridSpan w:val="5"/>
            <w:vAlign w:val="center"/>
          </w:tcPr>
          <w:p w14:paraId="457238FC" w14:textId="1E24F018" w:rsidR="00780F5A" w:rsidRPr="00491993" w:rsidRDefault="00780F5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Економска социологија</w:t>
            </w:r>
          </w:p>
        </w:tc>
        <w:tc>
          <w:tcPr>
            <w:tcW w:w="2149" w:type="dxa"/>
            <w:gridSpan w:val="3"/>
            <w:vAlign w:val="center"/>
          </w:tcPr>
          <w:p w14:paraId="4A010066" w14:textId="74B34AA5" w:rsidR="00780F5A" w:rsidRPr="00491993" w:rsidRDefault="00780F5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Предавања, вежбе</w:t>
            </w:r>
          </w:p>
        </w:tc>
        <w:tc>
          <w:tcPr>
            <w:tcW w:w="1713" w:type="dxa"/>
            <w:gridSpan w:val="2"/>
            <w:vAlign w:val="center"/>
          </w:tcPr>
          <w:p w14:paraId="237935A1" w14:textId="43D3DF19" w:rsidR="00780F5A" w:rsidRPr="00491993" w:rsidRDefault="00780F5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Социологија</w:t>
            </w:r>
          </w:p>
        </w:tc>
        <w:tc>
          <w:tcPr>
            <w:tcW w:w="1857" w:type="dxa"/>
            <w:vAlign w:val="center"/>
          </w:tcPr>
          <w:p w14:paraId="7C0B1C87" w14:textId="32229B79" w:rsidR="00780F5A" w:rsidRPr="00491993" w:rsidRDefault="00780F5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ОАС</w:t>
            </w:r>
          </w:p>
        </w:tc>
      </w:tr>
      <w:tr w:rsidR="00780F5A" w:rsidRPr="00491993" w14:paraId="154DC581" w14:textId="77777777" w:rsidTr="003B1884">
        <w:trPr>
          <w:trHeight w:val="141"/>
        </w:trPr>
        <w:tc>
          <w:tcPr>
            <w:tcW w:w="630" w:type="dxa"/>
            <w:vAlign w:val="center"/>
          </w:tcPr>
          <w:p w14:paraId="621324D6" w14:textId="0A1B89E9" w:rsidR="00780F5A" w:rsidRPr="00491993" w:rsidRDefault="00780F5A" w:rsidP="00154647">
            <w:pPr>
              <w:tabs>
                <w:tab w:val="left" w:pos="567"/>
              </w:tabs>
              <w:spacing w:before="20" w:after="20"/>
              <w:ind w:left="144"/>
              <w:rPr>
                <w:lang w:val="sr-Cyrl-CS"/>
              </w:rPr>
            </w:pPr>
            <w:r>
              <w:rPr>
                <w:lang w:val="sr-Cyrl-CS"/>
              </w:rPr>
              <w:t xml:space="preserve">4. </w:t>
            </w:r>
          </w:p>
        </w:tc>
        <w:tc>
          <w:tcPr>
            <w:tcW w:w="1213" w:type="dxa"/>
            <w:gridSpan w:val="2"/>
            <w:vAlign w:val="center"/>
          </w:tcPr>
          <w:p w14:paraId="137920C7" w14:textId="6CBC484E" w:rsidR="00780F5A" w:rsidRPr="00154647" w:rsidRDefault="00780F5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54647">
              <w:rPr>
                <w:color w:val="000000"/>
              </w:rPr>
              <w:t>OSO030</w:t>
            </w:r>
          </w:p>
        </w:tc>
        <w:tc>
          <w:tcPr>
            <w:tcW w:w="3238" w:type="dxa"/>
            <w:gridSpan w:val="5"/>
            <w:vAlign w:val="center"/>
          </w:tcPr>
          <w:p w14:paraId="28EB2F83" w14:textId="0E2EBEC4" w:rsidR="00780F5A" w:rsidRPr="00491993" w:rsidRDefault="00780F5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Социологија рада</w:t>
            </w:r>
          </w:p>
        </w:tc>
        <w:tc>
          <w:tcPr>
            <w:tcW w:w="2149" w:type="dxa"/>
            <w:gridSpan w:val="3"/>
            <w:vAlign w:val="center"/>
          </w:tcPr>
          <w:p w14:paraId="618A776D" w14:textId="3259245E" w:rsidR="00780F5A" w:rsidRPr="00491993" w:rsidRDefault="00780F5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Предавања, вежбе</w:t>
            </w:r>
          </w:p>
        </w:tc>
        <w:tc>
          <w:tcPr>
            <w:tcW w:w="1713" w:type="dxa"/>
            <w:gridSpan w:val="2"/>
            <w:vAlign w:val="center"/>
          </w:tcPr>
          <w:p w14:paraId="18146B57" w14:textId="20D508B6" w:rsidR="00780F5A" w:rsidRPr="00491993" w:rsidRDefault="00780F5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Социологија</w:t>
            </w:r>
          </w:p>
        </w:tc>
        <w:tc>
          <w:tcPr>
            <w:tcW w:w="1857" w:type="dxa"/>
            <w:vAlign w:val="center"/>
          </w:tcPr>
          <w:p w14:paraId="62669ACE" w14:textId="27BBEA70" w:rsidR="00780F5A" w:rsidRPr="00491993" w:rsidRDefault="00780F5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ОАС</w:t>
            </w:r>
          </w:p>
        </w:tc>
      </w:tr>
      <w:tr w:rsidR="00780F5A" w:rsidRPr="00491993" w14:paraId="14666312" w14:textId="77777777" w:rsidTr="003B1884">
        <w:trPr>
          <w:trHeight w:val="273"/>
        </w:trPr>
        <w:tc>
          <w:tcPr>
            <w:tcW w:w="630" w:type="dxa"/>
            <w:vAlign w:val="center"/>
          </w:tcPr>
          <w:p w14:paraId="639E9238" w14:textId="54780AC8" w:rsidR="00780F5A" w:rsidRPr="00491993" w:rsidRDefault="001151D6" w:rsidP="00154647">
            <w:pPr>
              <w:tabs>
                <w:tab w:val="left" w:pos="567"/>
              </w:tabs>
              <w:spacing w:before="20" w:after="20"/>
              <w:ind w:left="144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1213" w:type="dxa"/>
            <w:gridSpan w:val="2"/>
            <w:vAlign w:val="center"/>
          </w:tcPr>
          <w:p w14:paraId="555C5C90" w14:textId="7D0B21D8" w:rsidR="00780F5A" w:rsidRPr="003B1884" w:rsidRDefault="001151D6" w:rsidP="00621C2A">
            <w:pPr>
              <w:tabs>
                <w:tab w:val="left" w:pos="567"/>
              </w:tabs>
              <w:spacing w:before="20" w:after="20"/>
              <w:rPr>
                <w:lang w:val="en-US"/>
              </w:rPr>
            </w:pPr>
            <w:r w:rsidRPr="00154647">
              <w:rPr>
                <w:color w:val="000000"/>
              </w:rPr>
              <w:t>OSO038</w:t>
            </w:r>
          </w:p>
        </w:tc>
        <w:tc>
          <w:tcPr>
            <w:tcW w:w="3238" w:type="dxa"/>
            <w:gridSpan w:val="5"/>
            <w:vAlign w:val="center"/>
          </w:tcPr>
          <w:p w14:paraId="5357E192" w14:textId="621A1C70" w:rsidR="00780F5A" w:rsidRPr="00491993" w:rsidRDefault="001151D6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Дигитална социологија</w:t>
            </w:r>
          </w:p>
        </w:tc>
        <w:tc>
          <w:tcPr>
            <w:tcW w:w="2149" w:type="dxa"/>
            <w:gridSpan w:val="3"/>
            <w:vAlign w:val="center"/>
          </w:tcPr>
          <w:p w14:paraId="6D756F09" w14:textId="1EC1DECA" w:rsidR="00780F5A" w:rsidRPr="00491993" w:rsidRDefault="001151D6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Предавања, вежбе</w:t>
            </w:r>
          </w:p>
        </w:tc>
        <w:tc>
          <w:tcPr>
            <w:tcW w:w="1713" w:type="dxa"/>
            <w:gridSpan w:val="2"/>
            <w:vAlign w:val="center"/>
          </w:tcPr>
          <w:p w14:paraId="4D3193AC" w14:textId="0E8CA6A8" w:rsidR="00780F5A" w:rsidRPr="00491993" w:rsidRDefault="001151D6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Социологија</w:t>
            </w:r>
          </w:p>
        </w:tc>
        <w:tc>
          <w:tcPr>
            <w:tcW w:w="1857" w:type="dxa"/>
            <w:vAlign w:val="center"/>
          </w:tcPr>
          <w:p w14:paraId="01FAFA71" w14:textId="1E6EFE74" w:rsidR="00780F5A" w:rsidRPr="00491993" w:rsidRDefault="001151D6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ОАС</w:t>
            </w:r>
          </w:p>
        </w:tc>
      </w:tr>
      <w:tr w:rsidR="002E7CB8" w:rsidRPr="00491993" w14:paraId="76CF22B6" w14:textId="77777777" w:rsidTr="003B1884">
        <w:trPr>
          <w:trHeight w:val="273"/>
        </w:trPr>
        <w:tc>
          <w:tcPr>
            <w:tcW w:w="630" w:type="dxa"/>
            <w:vAlign w:val="center"/>
          </w:tcPr>
          <w:p w14:paraId="7B22FCCC" w14:textId="0373A618" w:rsidR="002E7CB8" w:rsidRPr="002E7CB8" w:rsidRDefault="002E7CB8" w:rsidP="00154647">
            <w:pPr>
              <w:tabs>
                <w:tab w:val="left" w:pos="567"/>
              </w:tabs>
              <w:spacing w:before="20" w:after="20"/>
              <w:ind w:left="144"/>
              <w:rPr>
                <w:lang w:val="en-US"/>
              </w:rPr>
            </w:pPr>
            <w:r>
              <w:rPr>
                <w:lang w:val="en-US"/>
              </w:rPr>
              <w:t>6.</w:t>
            </w:r>
          </w:p>
        </w:tc>
        <w:tc>
          <w:tcPr>
            <w:tcW w:w="1213" w:type="dxa"/>
            <w:gridSpan w:val="2"/>
            <w:vAlign w:val="center"/>
          </w:tcPr>
          <w:p w14:paraId="08491147" w14:textId="06B79182" w:rsidR="002E7CB8" w:rsidRPr="002E7CB8" w:rsidRDefault="002E7CB8" w:rsidP="00621C2A">
            <w:pPr>
              <w:tabs>
                <w:tab w:val="left" w:pos="567"/>
              </w:tabs>
              <w:spacing w:before="20" w:after="20"/>
              <w:rPr>
                <w:color w:val="000000"/>
                <w:lang w:val="sr-Cyrl-RS"/>
              </w:rPr>
            </w:pPr>
            <w:r>
              <w:rPr>
                <w:color w:val="000000"/>
              </w:rPr>
              <w:t>MSOC19</w:t>
            </w:r>
          </w:p>
        </w:tc>
        <w:tc>
          <w:tcPr>
            <w:tcW w:w="3238" w:type="dxa"/>
            <w:gridSpan w:val="5"/>
            <w:vAlign w:val="center"/>
          </w:tcPr>
          <w:p w14:paraId="76288B4F" w14:textId="4B55D0D6" w:rsidR="002E7CB8" w:rsidRDefault="002E7CB8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Тржиште рада</w:t>
            </w:r>
          </w:p>
        </w:tc>
        <w:tc>
          <w:tcPr>
            <w:tcW w:w="2149" w:type="dxa"/>
            <w:gridSpan w:val="3"/>
            <w:vAlign w:val="center"/>
          </w:tcPr>
          <w:p w14:paraId="0C755096" w14:textId="36398CD1" w:rsidR="002E7CB8" w:rsidRDefault="002E7CB8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Предавања, вежбе</w:t>
            </w:r>
          </w:p>
        </w:tc>
        <w:tc>
          <w:tcPr>
            <w:tcW w:w="1713" w:type="dxa"/>
            <w:gridSpan w:val="2"/>
            <w:vAlign w:val="center"/>
          </w:tcPr>
          <w:p w14:paraId="0BA139C7" w14:textId="09A1B8B8" w:rsidR="002E7CB8" w:rsidRDefault="002E7CB8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Социологија</w:t>
            </w:r>
          </w:p>
        </w:tc>
        <w:tc>
          <w:tcPr>
            <w:tcW w:w="1857" w:type="dxa"/>
            <w:vAlign w:val="center"/>
          </w:tcPr>
          <w:p w14:paraId="43322C02" w14:textId="2F9CA536" w:rsidR="002E7CB8" w:rsidRDefault="002E7CB8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МАС</w:t>
            </w:r>
          </w:p>
        </w:tc>
      </w:tr>
      <w:tr w:rsidR="002E7CB8" w:rsidRPr="00491993" w14:paraId="055E5702" w14:textId="77777777" w:rsidTr="003B1884">
        <w:trPr>
          <w:trHeight w:val="273"/>
        </w:trPr>
        <w:tc>
          <w:tcPr>
            <w:tcW w:w="630" w:type="dxa"/>
            <w:vAlign w:val="center"/>
          </w:tcPr>
          <w:p w14:paraId="48070564" w14:textId="6DBAAAA1" w:rsidR="002E7CB8" w:rsidRDefault="002E7CB8" w:rsidP="00154647">
            <w:pPr>
              <w:tabs>
                <w:tab w:val="left" w:pos="567"/>
              </w:tabs>
              <w:spacing w:before="20" w:after="20"/>
              <w:ind w:left="144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1213" w:type="dxa"/>
            <w:gridSpan w:val="2"/>
            <w:vAlign w:val="center"/>
          </w:tcPr>
          <w:p w14:paraId="5066AC69" w14:textId="62C36616" w:rsidR="002E7CB8" w:rsidRPr="002E7CB8" w:rsidRDefault="002E7CB8" w:rsidP="00621C2A">
            <w:pPr>
              <w:tabs>
                <w:tab w:val="left" w:pos="567"/>
              </w:tabs>
              <w:spacing w:before="20" w:after="20"/>
              <w:rPr>
                <w:color w:val="000000"/>
                <w:lang w:val="en-US"/>
              </w:rPr>
            </w:pPr>
            <w:r>
              <w:rPr>
                <w:color w:val="000000"/>
                <w:lang w:val="sr-Cyrl-RS"/>
              </w:rPr>
              <w:t>М</w:t>
            </w:r>
            <w:r>
              <w:rPr>
                <w:color w:val="000000"/>
                <w:lang w:val="en-US"/>
              </w:rPr>
              <w:t>SOC20</w:t>
            </w:r>
          </w:p>
        </w:tc>
        <w:tc>
          <w:tcPr>
            <w:tcW w:w="3238" w:type="dxa"/>
            <w:gridSpan w:val="5"/>
            <w:vAlign w:val="center"/>
          </w:tcPr>
          <w:p w14:paraId="0DF1253E" w14:textId="360D0A74" w:rsidR="002E7CB8" w:rsidRPr="002E7CB8" w:rsidRDefault="002E7CB8" w:rsidP="00621C2A">
            <w:pPr>
              <w:tabs>
                <w:tab w:val="left" w:pos="567"/>
              </w:tabs>
              <w:spacing w:before="20" w:after="20"/>
              <w:rPr>
                <w:spacing w:val="-4"/>
                <w:lang w:val="sr-Cyrl-CS"/>
              </w:rPr>
            </w:pPr>
            <w:r w:rsidRPr="002E7CB8">
              <w:rPr>
                <w:spacing w:val="-4"/>
                <w:lang w:val="sr-Cyrl-CS"/>
              </w:rPr>
              <w:t>Социологија потрошње и маркетинг</w:t>
            </w:r>
          </w:p>
        </w:tc>
        <w:tc>
          <w:tcPr>
            <w:tcW w:w="2149" w:type="dxa"/>
            <w:gridSpan w:val="3"/>
            <w:vAlign w:val="center"/>
          </w:tcPr>
          <w:p w14:paraId="772E80FB" w14:textId="58DBF70E" w:rsidR="002E7CB8" w:rsidRDefault="002E7CB8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Предавања, вежбе</w:t>
            </w:r>
          </w:p>
        </w:tc>
        <w:tc>
          <w:tcPr>
            <w:tcW w:w="1713" w:type="dxa"/>
            <w:gridSpan w:val="2"/>
            <w:vAlign w:val="center"/>
          </w:tcPr>
          <w:p w14:paraId="4E1705A2" w14:textId="1C381C26" w:rsidR="002E7CB8" w:rsidRDefault="002E7CB8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Социологија</w:t>
            </w:r>
          </w:p>
        </w:tc>
        <w:tc>
          <w:tcPr>
            <w:tcW w:w="1857" w:type="dxa"/>
            <w:vAlign w:val="center"/>
          </w:tcPr>
          <w:p w14:paraId="643FF9C8" w14:textId="277AE66E" w:rsidR="002E7CB8" w:rsidRDefault="002E7CB8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МАС</w:t>
            </w:r>
          </w:p>
        </w:tc>
      </w:tr>
      <w:tr w:rsidR="002E7CB8" w:rsidRPr="00491993" w14:paraId="7B7245B6" w14:textId="77777777" w:rsidTr="003B1884">
        <w:trPr>
          <w:trHeight w:val="273"/>
        </w:trPr>
        <w:tc>
          <w:tcPr>
            <w:tcW w:w="630" w:type="dxa"/>
            <w:vAlign w:val="center"/>
          </w:tcPr>
          <w:p w14:paraId="65CDCEB8" w14:textId="3CE6FDDC" w:rsidR="002E7CB8" w:rsidRDefault="002E7CB8" w:rsidP="00154647">
            <w:pPr>
              <w:tabs>
                <w:tab w:val="left" w:pos="567"/>
              </w:tabs>
              <w:spacing w:before="20" w:after="20"/>
              <w:ind w:left="144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1213" w:type="dxa"/>
            <w:gridSpan w:val="2"/>
            <w:vAlign w:val="center"/>
          </w:tcPr>
          <w:p w14:paraId="23805A36" w14:textId="1E9C5AF7" w:rsidR="002E7CB8" w:rsidRPr="002E7CB8" w:rsidRDefault="002E7CB8" w:rsidP="00621C2A">
            <w:pPr>
              <w:tabs>
                <w:tab w:val="left" w:pos="567"/>
              </w:tabs>
              <w:spacing w:before="20" w:after="2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MSOCS2</w:t>
            </w:r>
          </w:p>
        </w:tc>
        <w:tc>
          <w:tcPr>
            <w:tcW w:w="3238" w:type="dxa"/>
            <w:gridSpan w:val="5"/>
            <w:vAlign w:val="center"/>
          </w:tcPr>
          <w:p w14:paraId="0E119CA4" w14:textId="04A5A8EF" w:rsidR="002E7CB8" w:rsidRDefault="002E7CB8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Стручна пракса</w:t>
            </w:r>
          </w:p>
        </w:tc>
        <w:tc>
          <w:tcPr>
            <w:tcW w:w="2149" w:type="dxa"/>
            <w:gridSpan w:val="3"/>
            <w:vAlign w:val="center"/>
          </w:tcPr>
          <w:p w14:paraId="54B2FCF2" w14:textId="52E93C6C" w:rsidR="002E7CB8" w:rsidRPr="003B1884" w:rsidRDefault="003B1884" w:rsidP="00621C2A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>
              <w:rPr>
                <w:lang w:val="sr-Cyrl-RS"/>
              </w:rPr>
              <w:t>Други облици наставе</w:t>
            </w:r>
            <w:bookmarkStart w:id="0" w:name="_GoBack"/>
            <w:bookmarkEnd w:id="0"/>
          </w:p>
        </w:tc>
        <w:tc>
          <w:tcPr>
            <w:tcW w:w="1713" w:type="dxa"/>
            <w:gridSpan w:val="2"/>
            <w:vAlign w:val="center"/>
          </w:tcPr>
          <w:p w14:paraId="719EA0AF" w14:textId="624E7B4A" w:rsidR="002E7CB8" w:rsidRDefault="002E7CB8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Социологија</w:t>
            </w:r>
          </w:p>
        </w:tc>
        <w:tc>
          <w:tcPr>
            <w:tcW w:w="1857" w:type="dxa"/>
            <w:vAlign w:val="center"/>
          </w:tcPr>
          <w:p w14:paraId="6D87526E" w14:textId="30E6CD53" w:rsidR="002E7CB8" w:rsidRDefault="002E7CB8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МАС</w:t>
            </w:r>
          </w:p>
        </w:tc>
      </w:tr>
      <w:tr w:rsidR="00780F5A" w:rsidRPr="00491993" w14:paraId="33F06C59" w14:textId="77777777" w:rsidTr="00154647">
        <w:trPr>
          <w:trHeight w:val="58"/>
        </w:trPr>
        <w:tc>
          <w:tcPr>
            <w:tcW w:w="10800" w:type="dxa"/>
            <w:gridSpan w:val="14"/>
            <w:vAlign w:val="center"/>
          </w:tcPr>
          <w:p w14:paraId="36F36EDA" w14:textId="77777777" w:rsidR="00780F5A" w:rsidRPr="00491993" w:rsidRDefault="00780F5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780F5A" w:rsidRPr="00491993" w14:paraId="07FC430A" w14:textId="77777777" w:rsidTr="00154647">
        <w:trPr>
          <w:trHeight w:val="281"/>
        </w:trPr>
        <w:tc>
          <w:tcPr>
            <w:tcW w:w="630" w:type="dxa"/>
            <w:vAlign w:val="center"/>
          </w:tcPr>
          <w:p w14:paraId="2979734A" w14:textId="77777777" w:rsidR="00780F5A" w:rsidRPr="00491993" w:rsidRDefault="00780F5A" w:rsidP="00154647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504"/>
              <w:rPr>
                <w:lang w:val="sr-Cyrl-CS"/>
              </w:rPr>
            </w:pPr>
          </w:p>
        </w:tc>
        <w:tc>
          <w:tcPr>
            <w:tcW w:w="10170" w:type="dxa"/>
            <w:gridSpan w:val="13"/>
            <w:vAlign w:val="center"/>
          </w:tcPr>
          <w:p w14:paraId="3348B95F" w14:textId="1DFD7BC5" w:rsidR="00780F5A" w:rsidRPr="00093EB9" w:rsidRDefault="0056041A" w:rsidP="00154647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093EB9">
              <w:rPr>
                <w:lang w:val="sr-Cyrl-RS"/>
              </w:rPr>
              <w:t xml:space="preserve">Стојић, Г. </w:t>
            </w:r>
            <w:r w:rsidR="00A8162F" w:rsidRPr="00093EB9">
              <w:rPr>
                <w:lang w:val="sr-Cyrl-RS"/>
              </w:rPr>
              <w:t>2025</w:t>
            </w:r>
            <w:r w:rsidRPr="00093EB9">
              <w:rPr>
                <w:lang w:val="sr-Latn-RS"/>
              </w:rPr>
              <w:t>.</w:t>
            </w:r>
            <w:r w:rsidR="00A8162F" w:rsidRPr="00093EB9">
              <w:rPr>
                <w:lang w:val="sr-Cyrl-RS"/>
              </w:rPr>
              <w:t xml:space="preserve"> Мода, групна припадност и индивидуализам у теорији Георга Зимела. У: В. Боранијашевић и др. (ур.) </w:t>
            </w:r>
            <w:r w:rsidR="00A8162F" w:rsidRPr="00093EB9">
              <w:rPr>
                <w:i/>
                <w:lang w:val="sr-Cyrl-RS"/>
              </w:rPr>
              <w:t xml:space="preserve">Историја, култура, идентитет, </w:t>
            </w:r>
            <w:r w:rsidR="00A8162F" w:rsidRPr="00093EB9">
              <w:rPr>
                <w:lang w:val="sr-Cyrl-RS"/>
              </w:rPr>
              <w:t xml:space="preserve">св. 5, стр. 291–309. Косовска Митровица: Филозофски факултет Универзитета у Приштини. </w:t>
            </w:r>
            <w:r w:rsidR="0087558B" w:rsidRPr="00093EB9">
              <w:rPr>
                <w:lang w:val="sr-Cyrl-RS"/>
              </w:rPr>
              <w:t xml:space="preserve">ISBN 978-86-6349-215-8. </w:t>
            </w:r>
            <w:r w:rsidR="00A8162F" w:rsidRPr="00093EB9">
              <w:rPr>
                <w:lang w:val="sr-Cyrl-RS"/>
              </w:rPr>
              <w:t xml:space="preserve">М14  </w:t>
            </w:r>
          </w:p>
        </w:tc>
      </w:tr>
      <w:tr w:rsidR="00780F5A" w:rsidRPr="00491993" w14:paraId="7E103DFF" w14:textId="77777777" w:rsidTr="00154647">
        <w:trPr>
          <w:trHeight w:val="271"/>
        </w:trPr>
        <w:tc>
          <w:tcPr>
            <w:tcW w:w="630" w:type="dxa"/>
            <w:vAlign w:val="center"/>
          </w:tcPr>
          <w:p w14:paraId="73A47BB8" w14:textId="77777777" w:rsidR="00780F5A" w:rsidRPr="00491993" w:rsidRDefault="00780F5A" w:rsidP="00154647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504"/>
              <w:rPr>
                <w:lang w:val="sr-Cyrl-CS"/>
              </w:rPr>
            </w:pPr>
          </w:p>
        </w:tc>
        <w:tc>
          <w:tcPr>
            <w:tcW w:w="10170" w:type="dxa"/>
            <w:gridSpan w:val="13"/>
            <w:vAlign w:val="center"/>
          </w:tcPr>
          <w:p w14:paraId="082B3EAE" w14:textId="154EE127" w:rsidR="00780F5A" w:rsidRPr="00093EB9" w:rsidRDefault="00F35C50" w:rsidP="00154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val="sr-Cyrl-RS"/>
              </w:rPr>
            </w:pPr>
            <w:r w:rsidRPr="00093EB9">
              <w:rPr>
                <w:lang w:val="en-US"/>
              </w:rPr>
              <w:t>Stoji</w:t>
            </w:r>
            <w:r w:rsidRPr="00093EB9">
              <w:rPr>
                <w:lang w:val="sr-Latn-RS"/>
              </w:rPr>
              <w:t xml:space="preserve">ć,G. 2024. </w:t>
            </w:r>
            <w:r w:rsidRPr="00093EB9">
              <w:t>T</w:t>
            </w:r>
            <w:r w:rsidRPr="00093EB9">
              <w:rPr>
                <w:lang w:val="sr-Latn-RS"/>
              </w:rPr>
              <w:t xml:space="preserve">he Digital Divide in Serbia: Internet Access and Skills in Rural Areas. In J. Petrović et al. (Eds.) </w:t>
            </w:r>
            <w:r w:rsidRPr="00093EB9">
              <w:rPr>
                <w:i/>
                <w:lang w:val="sr-Latn-RS"/>
              </w:rPr>
              <w:t>Regional Development, Identities and Democratic Integration</w:t>
            </w:r>
            <w:r w:rsidR="00C41493">
              <w:rPr>
                <w:i/>
                <w:lang w:val="sr-Cyrl-RS"/>
              </w:rPr>
              <w:t>,</w:t>
            </w:r>
            <w:r w:rsidR="00C41493">
              <w:rPr>
                <w:lang w:val="sr-Latn-RS"/>
              </w:rPr>
              <w:t xml:space="preserve"> </w:t>
            </w:r>
            <w:r w:rsidRPr="00093EB9">
              <w:t xml:space="preserve"> </w:t>
            </w:r>
            <w:r w:rsidR="002040DC" w:rsidRPr="00093EB9">
              <w:t xml:space="preserve">pp. </w:t>
            </w:r>
            <w:r w:rsidRPr="00093EB9">
              <w:t>221–240</w:t>
            </w:r>
            <w:r w:rsidRPr="00093EB9">
              <w:rPr>
                <w:lang w:val="sr-Latn-RS"/>
              </w:rPr>
              <w:t xml:space="preserve">. Niš, Belgrade: Faculty of Philosophy, SSA. </w:t>
            </w:r>
            <w:r w:rsidRPr="00093EB9">
              <w:t xml:space="preserve">ISBN 978-86-7379-653-6 (FF) </w:t>
            </w:r>
            <w:r w:rsidRPr="00093EB9">
              <w:rPr>
                <w:lang w:val="sr-Latn-RS"/>
              </w:rPr>
              <w:t>M33</w:t>
            </w:r>
          </w:p>
        </w:tc>
      </w:tr>
      <w:tr w:rsidR="00F35C50" w:rsidRPr="00491993" w14:paraId="77109309" w14:textId="77777777" w:rsidTr="00154647">
        <w:trPr>
          <w:trHeight w:val="276"/>
        </w:trPr>
        <w:tc>
          <w:tcPr>
            <w:tcW w:w="630" w:type="dxa"/>
            <w:vAlign w:val="center"/>
          </w:tcPr>
          <w:p w14:paraId="502766F5" w14:textId="77777777" w:rsidR="00F35C50" w:rsidRPr="00491993" w:rsidRDefault="00F35C50" w:rsidP="00154647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504"/>
              <w:rPr>
                <w:lang w:val="sr-Cyrl-CS"/>
              </w:rPr>
            </w:pPr>
          </w:p>
        </w:tc>
        <w:tc>
          <w:tcPr>
            <w:tcW w:w="10170" w:type="dxa"/>
            <w:gridSpan w:val="13"/>
            <w:vAlign w:val="center"/>
          </w:tcPr>
          <w:p w14:paraId="12A5A0A5" w14:textId="2445743A" w:rsidR="00F35C50" w:rsidRPr="00093EB9" w:rsidRDefault="00F35C50" w:rsidP="00154647">
            <w:pPr>
              <w:jc w:val="both"/>
              <w:rPr>
                <w:lang w:val="sr-Latn-RS"/>
              </w:rPr>
            </w:pPr>
            <w:r w:rsidRPr="00093EB9">
              <w:rPr>
                <w:lang w:val="sr-Latn-RS"/>
              </w:rPr>
              <w:t xml:space="preserve">Stojić, G. 2023. Information and Communication Technologies and Rural Development of Serbia. </w:t>
            </w:r>
            <w:r w:rsidRPr="00093EB9">
              <w:rPr>
                <w:i/>
                <w:lang w:val="sr-Latn-RS"/>
              </w:rPr>
              <w:t xml:space="preserve">Ekonomika, </w:t>
            </w:r>
            <w:r w:rsidRPr="00093EB9">
              <w:rPr>
                <w:lang w:val="sr-Latn-RS"/>
              </w:rPr>
              <w:t xml:space="preserve">69(1), 69–80. </w:t>
            </w:r>
            <w:r w:rsidRPr="00093EB9">
              <w:t>10.5937/ekonomika2301069S  M51</w:t>
            </w:r>
          </w:p>
        </w:tc>
      </w:tr>
      <w:tr w:rsidR="00F35C50" w:rsidRPr="00491993" w14:paraId="228AF5C5" w14:textId="77777777" w:rsidTr="00154647">
        <w:trPr>
          <w:trHeight w:val="265"/>
        </w:trPr>
        <w:tc>
          <w:tcPr>
            <w:tcW w:w="630" w:type="dxa"/>
            <w:vAlign w:val="center"/>
          </w:tcPr>
          <w:p w14:paraId="51E5A9D8" w14:textId="77777777" w:rsidR="00F35C50" w:rsidRPr="00491993" w:rsidRDefault="00F35C50" w:rsidP="00154647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504"/>
              <w:rPr>
                <w:lang w:val="sr-Cyrl-CS"/>
              </w:rPr>
            </w:pPr>
          </w:p>
        </w:tc>
        <w:tc>
          <w:tcPr>
            <w:tcW w:w="10170" w:type="dxa"/>
            <w:gridSpan w:val="13"/>
            <w:vAlign w:val="center"/>
          </w:tcPr>
          <w:p w14:paraId="72B19AC2" w14:textId="178887E0" w:rsidR="00F35C50" w:rsidRPr="00093EB9" w:rsidRDefault="00F35C50" w:rsidP="00154647">
            <w:pPr>
              <w:tabs>
                <w:tab w:val="left" w:pos="567"/>
              </w:tabs>
              <w:jc w:val="both"/>
              <w:rPr>
                <w:lang w:val="sr-Latn-RS"/>
              </w:rPr>
            </w:pPr>
            <w:r w:rsidRPr="00093EB9">
              <w:t>Stojić, G</w:t>
            </w:r>
            <w:r w:rsidRPr="00093EB9">
              <w:rPr>
                <w:lang w:val="sr-Cyrl-RS"/>
              </w:rPr>
              <w:t>.</w:t>
            </w:r>
            <w:r w:rsidRPr="00093EB9">
              <w:t xml:space="preserve"> 2022.</w:t>
            </w:r>
            <w:r w:rsidRPr="00093EB9">
              <w:rPr>
                <w:lang w:val="sr-Cyrl-RS"/>
              </w:rPr>
              <w:t xml:space="preserve"> </w:t>
            </w:r>
            <w:r w:rsidRPr="00093EB9">
              <w:t xml:space="preserve">Tehnologija i rad u Vonegatovoj distopiji </w:t>
            </w:r>
            <w:r w:rsidRPr="00093EB9">
              <w:rPr>
                <w:i/>
              </w:rPr>
              <w:t>Mehanički pijanino.</w:t>
            </w:r>
            <w:r w:rsidRPr="00093EB9">
              <w:t xml:space="preserve"> </w:t>
            </w:r>
            <w:r w:rsidRPr="00093EB9">
              <w:rPr>
                <w:i/>
              </w:rPr>
              <w:t xml:space="preserve">DHS </w:t>
            </w:r>
            <w:r w:rsidRPr="00093EB9">
              <w:rPr>
                <w:i/>
                <w:lang w:val="sr-Latn-RS"/>
              </w:rPr>
              <w:t>Društvene i humanističke studije,</w:t>
            </w:r>
            <w:r w:rsidRPr="00093EB9">
              <w:rPr>
                <w:lang w:val="sr-Latn-RS"/>
              </w:rPr>
              <w:t xml:space="preserve"> 7</w:t>
            </w:r>
            <w:r w:rsidRPr="00093EB9">
              <w:t>(19) (2/2022), 249</w:t>
            </w:r>
            <w:r w:rsidRPr="00093EB9">
              <w:rPr>
                <w:lang w:val="sr-Cyrl-RS"/>
              </w:rPr>
              <w:t>–</w:t>
            </w:r>
            <w:r w:rsidRPr="00093EB9">
              <w:t>268</w:t>
            </w:r>
            <w:r w:rsidRPr="00093EB9">
              <w:rPr>
                <w:lang w:val="sr-Latn-RS"/>
              </w:rPr>
              <w:t>.</w:t>
            </w:r>
            <w:r w:rsidRPr="00093EB9">
              <w:rPr>
                <w:lang w:val="sr-Cyrl-RS"/>
              </w:rPr>
              <w:t xml:space="preserve"> </w:t>
            </w:r>
            <w:r w:rsidRPr="00093EB9">
              <w:t xml:space="preserve">ISSN 2490–3604. doi: 10.51558/2490-3647.2022.7.2.249 </w:t>
            </w:r>
            <w:r w:rsidRPr="00093EB9">
              <w:rPr>
                <w:lang w:val="sr-Cyrl-RS"/>
              </w:rPr>
              <w:t xml:space="preserve"> </w:t>
            </w:r>
            <w:r w:rsidRPr="00093EB9">
              <w:t>M24</w:t>
            </w:r>
          </w:p>
        </w:tc>
      </w:tr>
      <w:tr w:rsidR="002040DC" w:rsidRPr="00491993" w14:paraId="11A3EAA7" w14:textId="77777777" w:rsidTr="00154647">
        <w:trPr>
          <w:trHeight w:val="270"/>
        </w:trPr>
        <w:tc>
          <w:tcPr>
            <w:tcW w:w="630" w:type="dxa"/>
            <w:vAlign w:val="center"/>
          </w:tcPr>
          <w:p w14:paraId="4803529E" w14:textId="77777777" w:rsidR="002040DC" w:rsidRPr="00491993" w:rsidRDefault="002040DC" w:rsidP="00154647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504"/>
              <w:rPr>
                <w:lang w:val="sr-Cyrl-CS"/>
              </w:rPr>
            </w:pPr>
          </w:p>
        </w:tc>
        <w:tc>
          <w:tcPr>
            <w:tcW w:w="10170" w:type="dxa"/>
            <w:gridSpan w:val="13"/>
            <w:vAlign w:val="center"/>
          </w:tcPr>
          <w:p w14:paraId="42855F40" w14:textId="16D7E4B7" w:rsidR="002040DC" w:rsidRPr="00093EB9" w:rsidRDefault="002040DC" w:rsidP="00154647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3EB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Николајевић, А</w:t>
            </w:r>
            <w:r w:rsidRPr="001546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.,</w:t>
            </w:r>
            <w:r w:rsidRPr="00093EB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Стојић, Г</w:t>
            </w:r>
            <w:r w:rsidRPr="001546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</w:t>
            </w:r>
            <w:r w:rsidRPr="00093EB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2020. Социологија као наука и пракса: развој социологије у САД. У: О. Марковић Савић, Н. Прашевић (ур.) </w:t>
            </w:r>
            <w:r w:rsidRPr="00093EB9">
              <w:rPr>
                <w:rFonts w:ascii="Times New Roman" w:hAnsi="Times New Roman" w:cs="Times New Roman"/>
                <w:i/>
                <w:sz w:val="20"/>
                <w:szCs w:val="20"/>
                <w:lang w:val="sr-Cyrl-RS"/>
              </w:rPr>
              <w:t xml:space="preserve">Наука без граница </w:t>
            </w:r>
            <w:r w:rsidRPr="00154647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2</w:t>
            </w:r>
            <w:r w:rsidRPr="00093EB9">
              <w:rPr>
                <w:rFonts w:ascii="Times New Roman" w:hAnsi="Times New Roman" w:cs="Times New Roman"/>
                <w:i/>
                <w:sz w:val="20"/>
                <w:szCs w:val="20"/>
                <w:lang w:val="sr-Cyrl-RS"/>
              </w:rPr>
              <w:t>: Друштво у огледалу науке,</w:t>
            </w:r>
            <w:r w:rsidRPr="00093EB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том 5,</w:t>
            </w:r>
            <w:r w:rsidRPr="00093EB9">
              <w:rPr>
                <w:rFonts w:ascii="Times New Roman" w:hAnsi="Times New Roman" w:cs="Times New Roman"/>
                <w:i/>
                <w:sz w:val="20"/>
                <w:szCs w:val="20"/>
                <w:lang w:val="sr-Cyrl-RS"/>
              </w:rPr>
              <w:t xml:space="preserve"> </w:t>
            </w:r>
            <w:r w:rsidRPr="00093EB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стр. 129–145. Косовска Митровица: Филозофски факултет Универзитета у Приштини. </w:t>
            </w:r>
            <w:r w:rsidRPr="00093EB9">
              <w:rPr>
                <w:rFonts w:ascii="Times New Roman" w:hAnsi="Times New Roman" w:cs="Times New Roman"/>
                <w:sz w:val="20"/>
                <w:szCs w:val="20"/>
              </w:rPr>
              <w:t xml:space="preserve">ISBN </w:t>
            </w:r>
            <w:r w:rsidRPr="00093EB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978-86-6349-155–7</w:t>
            </w:r>
            <w:r w:rsidRPr="00093EB9">
              <w:rPr>
                <w:rFonts w:ascii="Times New Roman" w:hAnsi="Times New Roman" w:cs="Times New Roman"/>
                <w:sz w:val="20"/>
                <w:szCs w:val="20"/>
              </w:rPr>
              <w:t>. M33</w:t>
            </w:r>
          </w:p>
        </w:tc>
      </w:tr>
      <w:tr w:rsidR="002040DC" w:rsidRPr="00491993" w14:paraId="68787E80" w14:textId="77777777" w:rsidTr="00154647">
        <w:trPr>
          <w:trHeight w:val="273"/>
        </w:trPr>
        <w:tc>
          <w:tcPr>
            <w:tcW w:w="630" w:type="dxa"/>
            <w:vAlign w:val="center"/>
          </w:tcPr>
          <w:p w14:paraId="586DB852" w14:textId="77777777" w:rsidR="002040DC" w:rsidRPr="00491993" w:rsidRDefault="002040DC" w:rsidP="00154647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504"/>
              <w:rPr>
                <w:lang w:val="sr-Cyrl-CS"/>
              </w:rPr>
            </w:pPr>
          </w:p>
        </w:tc>
        <w:tc>
          <w:tcPr>
            <w:tcW w:w="10170" w:type="dxa"/>
            <w:gridSpan w:val="13"/>
            <w:vAlign w:val="center"/>
          </w:tcPr>
          <w:p w14:paraId="04450FB6" w14:textId="736E0CE8" w:rsidR="002040DC" w:rsidRPr="00093EB9" w:rsidRDefault="002040DC" w:rsidP="00154647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6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Стојић Г. 2020. Радничка класа у транзицији: безбедност и здравље на раду. У: Љ. Митровић, Г. Стојић, Н. Станојевић. (прир.) </w:t>
            </w:r>
            <w:r w:rsidRPr="00154647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 xml:space="preserve">Транзиција, модернизација, идентитети Х: Биланс транзиције у Србији и на Балкану </w:t>
            </w:r>
            <w:r w:rsidRPr="001546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(стр. 89–113). </w:t>
            </w:r>
            <w:r w:rsidRPr="00093EB9">
              <w:rPr>
                <w:rFonts w:ascii="Times New Roman" w:hAnsi="Times New Roman" w:cs="Times New Roman"/>
                <w:sz w:val="20"/>
                <w:szCs w:val="20"/>
              </w:rPr>
              <w:t>Ниш: Филозофски факултет. ISBN 978-86-7379-520-1  M63</w:t>
            </w:r>
          </w:p>
        </w:tc>
      </w:tr>
      <w:tr w:rsidR="002040DC" w:rsidRPr="00491993" w14:paraId="2AE4FB08" w14:textId="77777777" w:rsidTr="00154647">
        <w:trPr>
          <w:trHeight w:val="277"/>
        </w:trPr>
        <w:tc>
          <w:tcPr>
            <w:tcW w:w="630" w:type="dxa"/>
            <w:vAlign w:val="center"/>
          </w:tcPr>
          <w:p w14:paraId="7199D5FB" w14:textId="77777777" w:rsidR="002040DC" w:rsidRPr="00491993" w:rsidRDefault="002040DC" w:rsidP="00154647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504"/>
              <w:rPr>
                <w:lang w:val="sr-Cyrl-CS"/>
              </w:rPr>
            </w:pPr>
          </w:p>
        </w:tc>
        <w:tc>
          <w:tcPr>
            <w:tcW w:w="10170" w:type="dxa"/>
            <w:gridSpan w:val="13"/>
            <w:vAlign w:val="center"/>
          </w:tcPr>
          <w:p w14:paraId="35B2E416" w14:textId="4542D3B5" w:rsidR="002040DC" w:rsidRPr="00093EB9" w:rsidRDefault="002040DC" w:rsidP="00154647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093EB9">
              <w:t xml:space="preserve">Стојић, Г. 2019. Потрошња у савременој социолошкој теорији. У: </w:t>
            </w:r>
            <w:r w:rsidRPr="00093EB9">
              <w:rPr>
                <w:i/>
                <w:iCs/>
              </w:rPr>
              <w:t xml:space="preserve">Наука без граница 2: Пејзажи ума, </w:t>
            </w:r>
            <w:r w:rsidRPr="00093EB9">
              <w:t>том 4</w:t>
            </w:r>
            <w:r w:rsidR="00C41493">
              <w:rPr>
                <w:lang w:val="sr-Cyrl-RS"/>
              </w:rPr>
              <w:t>,</w:t>
            </w:r>
            <w:r w:rsidRPr="00093EB9">
              <w:t xml:space="preserve"> </w:t>
            </w:r>
            <w:r w:rsidR="00C41493">
              <w:t>стр. 343–362</w:t>
            </w:r>
            <w:r w:rsidRPr="00093EB9">
              <w:rPr>
                <w:i/>
                <w:iCs/>
              </w:rPr>
              <w:t xml:space="preserve">. </w:t>
            </w:r>
            <w:r w:rsidRPr="00093EB9">
              <w:t>Косовска Митровица: Филозофски факултет. ИСБН 978-86-6349-124-3 M33</w:t>
            </w:r>
          </w:p>
        </w:tc>
      </w:tr>
      <w:tr w:rsidR="002040DC" w:rsidRPr="00491993" w14:paraId="2B288802" w14:textId="77777777" w:rsidTr="00154647">
        <w:trPr>
          <w:trHeight w:val="267"/>
        </w:trPr>
        <w:tc>
          <w:tcPr>
            <w:tcW w:w="630" w:type="dxa"/>
            <w:vAlign w:val="center"/>
          </w:tcPr>
          <w:p w14:paraId="2D7F2FFC" w14:textId="77777777" w:rsidR="002040DC" w:rsidRPr="00491993" w:rsidRDefault="002040DC" w:rsidP="00154647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504"/>
              <w:rPr>
                <w:lang w:val="sr-Cyrl-CS"/>
              </w:rPr>
            </w:pPr>
          </w:p>
        </w:tc>
        <w:tc>
          <w:tcPr>
            <w:tcW w:w="10170" w:type="dxa"/>
            <w:gridSpan w:val="13"/>
            <w:vAlign w:val="center"/>
          </w:tcPr>
          <w:p w14:paraId="0360945E" w14:textId="7D303A7F" w:rsidR="002040DC" w:rsidRPr="00093EB9" w:rsidRDefault="002040DC" w:rsidP="002E7CB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6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Стојић, Г. 2019. Трендови на тржишту рада у савременом друштву: лоши послови. У: </w:t>
            </w:r>
            <w:r w:rsidRPr="00154647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 xml:space="preserve">Наука и стварност, </w:t>
            </w:r>
            <w:r w:rsidR="00C41493" w:rsidRPr="001546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том 2, књига 13, стр. 27-45</w:t>
            </w:r>
            <w:r w:rsidRPr="001546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Источно Сарајево: Филозофски факултет. </w:t>
            </w:r>
            <w:r w:rsidRPr="00093EB9">
              <w:rPr>
                <w:rFonts w:ascii="Times New Roman" w:hAnsi="Times New Roman" w:cs="Times New Roman"/>
                <w:sz w:val="20"/>
                <w:szCs w:val="20"/>
              </w:rPr>
              <w:t xml:space="preserve">doi: 10.7251/TOMNIS1902027S </w:t>
            </w:r>
            <w:r w:rsidR="00C41493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093EB9">
              <w:rPr>
                <w:rFonts w:ascii="Times New Roman" w:hAnsi="Times New Roman" w:cs="Times New Roman"/>
                <w:sz w:val="20"/>
                <w:szCs w:val="20"/>
              </w:rPr>
              <w:t>M63</w:t>
            </w:r>
          </w:p>
        </w:tc>
      </w:tr>
      <w:tr w:rsidR="002040DC" w:rsidRPr="00491993" w14:paraId="20218085" w14:textId="77777777" w:rsidTr="00154647">
        <w:trPr>
          <w:trHeight w:val="285"/>
        </w:trPr>
        <w:tc>
          <w:tcPr>
            <w:tcW w:w="630" w:type="dxa"/>
            <w:vAlign w:val="center"/>
          </w:tcPr>
          <w:p w14:paraId="4CF66E7F" w14:textId="77777777" w:rsidR="002040DC" w:rsidRPr="00491993" w:rsidRDefault="002040DC" w:rsidP="00154647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504"/>
              <w:rPr>
                <w:lang w:val="sr-Cyrl-CS"/>
              </w:rPr>
            </w:pPr>
          </w:p>
        </w:tc>
        <w:tc>
          <w:tcPr>
            <w:tcW w:w="10170" w:type="dxa"/>
            <w:gridSpan w:val="13"/>
            <w:vAlign w:val="center"/>
          </w:tcPr>
          <w:p w14:paraId="24F9D9B3" w14:textId="551D5EA5" w:rsidR="002040DC" w:rsidRPr="00093EB9" w:rsidRDefault="002040DC" w:rsidP="00154647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093EB9">
              <w:t xml:space="preserve">Stojić, G., &amp; Nikolajević, A. 2019. The Profession of a Sociologist in the Early 21st Century – The Problem of Sociologist’ Employment. In: J. Petrović et a. (Eds.) </w:t>
            </w:r>
            <w:r w:rsidRPr="00093EB9">
              <w:rPr>
                <w:i/>
                <w:iCs/>
              </w:rPr>
              <w:t>Sociology in XXI Centu</w:t>
            </w:r>
            <w:r w:rsidR="00C41493">
              <w:rPr>
                <w:i/>
                <w:iCs/>
              </w:rPr>
              <w:t>ry: Challenges and Perspectives</w:t>
            </w:r>
            <w:r w:rsidR="00C41493">
              <w:rPr>
                <w:i/>
                <w:iCs/>
                <w:lang w:val="sr-Cyrl-RS"/>
              </w:rPr>
              <w:t>,</w:t>
            </w:r>
            <w:r w:rsidRPr="00093EB9">
              <w:rPr>
                <w:i/>
                <w:iCs/>
              </w:rPr>
              <w:t xml:space="preserve"> </w:t>
            </w:r>
            <w:r w:rsidR="00C41493">
              <w:t>pp. 169–184</w:t>
            </w:r>
            <w:r w:rsidRPr="00093EB9">
              <w:t>. Niš, Belgrade: Faculty of Philosophy, SSA. ISBN 978-86-7379-507-2, 978-86-81319-14-7.  M33</w:t>
            </w:r>
          </w:p>
        </w:tc>
      </w:tr>
      <w:tr w:rsidR="002040DC" w:rsidRPr="00491993" w14:paraId="43738336" w14:textId="77777777" w:rsidTr="00154647">
        <w:trPr>
          <w:trHeight w:val="266"/>
        </w:trPr>
        <w:tc>
          <w:tcPr>
            <w:tcW w:w="10800" w:type="dxa"/>
            <w:gridSpan w:val="14"/>
            <w:vAlign w:val="center"/>
          </w:tcPr>
          <w:p w14:paraId="5A60824C" w14:textId="77777777" w:rsidR="002040DC" w:rsidRPr="00491993" w:rsidRDefault="002040DC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2040DC" w:rsidRPr="00491993" w14:paraId="3A5698AE" w14:textId="77777777" w:rsidTr="00154647">
        <w:trPr>
          <w:trHeight w:val="269"/>
        </w:trPr>
        <w:tc>
          <w:tcPr>
            <w:tcW w:w="4678" w:type="dxa"/>
            <w:gridSpan w:val="6"/>
            <w:vAlign w:val="center"/>
          </w:tcPr>
          <w:p w14:paraId="417D9425" w14:textId="77777777" w:rsidR="002040DC" w:rsidRPr="00491993" w:rsidRDefault="002040D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>Укупан број цитата</w:t>
            </w:r>
          </w:p>
        </w:tc>
        <w:tc>
          <w:tcPr>
            <w:tcW w:w="6122" w:type="dxa"/>
            <w:gridSpan w:val="8"/>
            <w:vAlign w:val="center"/>
          </w:tcPr>
          <w:p w14:paraId="09A92E01" w14:textId="3431617F" w:rsidR="002040DC" w:rsidRPr="002040DC" w:rsidRDefault="002040DC" w:rsidP="00621C2A">
            <w:pPr>
              <w:tabs>
                <w:tab w:val="left" w:pos="567"/>
              </w:tabs>
              <w:spacing w:before="20" w:after="20"/>
              <w:rPr>
                <w:lang w:val="sr-Latn-RS"/>
              </w:rPr>
            </w:pPr>
            <w:r>
              <w:rPr>
                <w:lang w:val="sr-Latn-RS"/>
              </w:rPr>
              <w:t>28</w:t>
            </w:r>
          </w:p>
        </w:tc>
      </w:tr>
      <w:tr w:rsidR="002040DC" w:rsidRPr="00491993" w14:paraId="419FFABA" w14:textId="77777777" w:rsidTr="00154647">
        <w:trPr>
          <w:trHeight w:val="274"/>
        </w:trPr>
        <w:tc>
          <w:tcPr>
            <w:tcW w:w="4678" w:type="dxa"/>
            <w:gridSpan w:val="6"/>
            <w:vAlign w:val="center"/>
          </w:tcPr>
          <w:p w14:paraId="272C2D85" w14:textId="77777777" w:rsidR="002040DC" w:rsidRPr="00491993" w:rsidRDefault="002040D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>Укупан број радова са SCI (SSCI) листе</w:t>
            </w:r>
          </w:p>
        </w:tc>
        <w:tc>
          <w:tcPr>
            <w:tcW w:w="6122" w:type="dxa"/>
            <w:gridSpan w:val="8"/>
            <w:vAlign w:val="center"/>
          </w:tcPr>
          <w:p w14:paraId="64DB06C7" w14:textId="77777777" w:rsidR="002040DC" w:rsidRPr="00491993" w:rsidRDefault="002040D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</w:p>
        </w:tc>
      </w:tr>
      <w:tr w:rsidR="002040DC" w:rsidRPr="00491993" w14:paraId="4D2707F8" w14:textId="77777777" w:rsidTr="00154647">
        <w:trPr>
          <w:trHeight w:val="278"/>
        </w:trPr>
        <w:tc>
          <w:tcPr>
            <w:tcW w:w="4678" w:type="dxa"/>
            <w:gridSpan w:val="6"/>
            <w:vAlign w:val="center"/>
          </w:tcPr>
          <w:p w14:paraId="316283C5" w14:textId="77777777" w:rsidR="002040DC" w:rsidRPr="00491993" w:rsidRDefault="002040D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2067" w:type="dxa"/>
            <w:gridSpan w:val="4"/>
            <w:vAlign w:val="center"/>
          </w:tcPr>
          <w:p w14:paraId="2B65DA02" w14:textId="2324656F" w:rsidR="002040DC" w:rsidRPr="00491993" w:rsidRDefault="002040D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>Домаћи</w:t>
            </w:r>
            <w:r>
              <w:rPr>
                <w:lang w:val="sr-Cyrl-CS"/>
              </w:rPr>
              <w:t xml:space="preserve">  2</w:t>
            </w:r>
          </w:p>
        </w:tc>
        <w:tc>
          <w:tcPr>
            <w:tcW w:w="4055" w:type="dxa"/>
            <w:gridSpan w:val="4"/>
            <w:vAlign w:val="center"/>
          </w:tcPr>
          <w:p w14:paraId="7D695677" w14:textId="77777777" w:rsidR="002040DC" w:rsidRPr="00491993" w:rsidRDefault="002040D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>Међународни</w:t>
            </w:r>
          </w:p>
        </w:tc>
      </w:tr>
      <w:tr w:rsidR="002040DC" w:rsidRPr="00491993" w14:paraId="7B8D39AC" w14:textId="77777777" w:rsidTr="00154647">
        <w:trPr>
          <w:trHeight w:val="268"/>
        </w:trPr>
        <w:tc>
          <w:tcPr>
            <w:tcW w:w="2465" w:type="dxa"/>
            <w:gridSpan w:val="4"/>
            <w:vAlign w:val="center"/>
          </w:tcPr>
          <w:p w14:paraId="6D698EEE" w14:textId="77777777" w:rsidR="002040DC" w:rsidRPr="00491993" w:rsidRDefault="002040D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 xml:space="preserve">Усавршавања </w:t>
            </w:r>
          </w:p>
        </w:tc>
        <w:tc>
          <w:tcPr>
            <w:tcW w:w="8335" w:type="dxa"/>
            <w:gridSpan w:val="10"/>
            <w:vAlign w:val="center"/>
          </w:tcPr>
          <w:p w14:paraId="059D3880" w14:textId="77777777" w:rsidR="002040DC" w:rsidRPr="00491993" w:rsidRDefault="002040D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</w:p>
        </w:tc>
      </w:tr>
      <w:tr w:rsidR="002040DC" w:rsidRPr="00491993" w14:paraId="05F0FCC1" w14:textId="77777777" w:rsidTr="00154647">
        <w:trPr>
          <w:trHeight w:val="271"/>
        </w:trPr>
        <w:tc>
          <w:tcPr>
            <w:tcW w:w="10800" w:type="dxa"/>
            <w:gridSpan w:val="14"/>
            <w:vAlign w:val="center"/>
          </w:tcPr>
          <w:p w14:paraId="73EA7E02" w14:textId="77777777" w:rsidR="002040DC" w:rsidRPr="00491993" w:rsidRDefault="002040D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>Други подаци које сматрате релевантним</w:t>
            </w:r>
          </w:p>
        </w:tc>
      </w:tr>
    </w:tbl>
    <w:p w14:paraId="2AE0381F" w14:textId="77777777" w:rsidR="000413FF" w:rsidRPr="00621C2A" w:rsidRDefault="000413FF" w:rsidP="003B00A0">
      <w:pPr>
        <w:rPr>
          <w:sz w:val="6"/>
          <w:szCs w:val="6"/>
        </w:rPr>
      </w:pPr>
    </w:p>
    <w:sectPr w:rsidR="000413FF" w:rsidRPr="00621C2A" w:rsidSect="00621C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843" w:right="567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6CF167" w14:textId="77777777" w:rsidR="00CD7708" w:rsidRDefault="00CD7708">
      <w:r>
        <w:separator/>
      </w:r>
    </w:p>
  </w:endnote>
  <w:endnote w:type="continuationSeparator" w:id="0">
    <w:p w14:paraId="0D5E5FFF" w14:textId="77777777" w:rsidR="00CD7708" w:rsidRDefault="00CD7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A95F00" w14:textId="77777777" w:rsidR="0013615C" w:rsidRDefault="0013615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F765D0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0AF6C0" w14:textId="77777777" w:rsidR="0013615C" w:rsidRDefault="001361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78C765" w14:textId="77777777" w:rsidR="00CD7708" w:rsidRDefault="00CD7708">
      <w:r>
        <w:separator/>
      </w:r>
    </w:p>
  </w:footnote>
  <w:footnote w:type="continuationSeparator" w:id="0">
    <w:p w14:paraId="36CC9C9A" w14:textId="77777777" w:rsidR="00CD7708" w:rsidRDefault="00CD77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0D7C35" w14:textId="77777777" w:rsidR="0013615C" w:rsidRDefault="0013615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E4634B" w14:textId="77777777" w:rsidR="00082B17" w:rsidRPr="00621C2A" w:rsidRDefault="00082B17" w:rsidP="00376CE1">
    <w:pPr>
      <w:pStyle w:val="Header"/>
      <w:rPr>
        <w:sz w:val="6"/>
        <w:szCs w:val="6"/>
      </w:rPr>
    </w:pPr>
    <w:r w:rsidRPr="00621C2A">
      <w:rPr>
        <w:sz w:val="6"/>
        <w:szCs w:val="6"/>
      </w:rPr>
      <w:t xml:space="preserve">         </w:t>
    </w:r>
  </w:p>
  <w:tbl>
    <w:tblPr>
      <w:tblW w:w="10862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4"/>
      <w:gridCol w:w="7560"/>
      <w:gridCol w:w="1668"/>
    </w:tblGrid>
    <w:tr w:rsidR="00082B17" w14:paraId="2A3CCB48" w14:textId="77777777" w:rsidTr="00621C2A">
      <w:trPr>
        <w:trHeight w:val="367"/>
        <w:jc w:val="center"/>
      </w:trPr>
      <w:tc>
        <w:tcPr>
          <w:tcW w:w="1634" w:type="dxa"/>
          <w:vMerge w:val="restart"/>
          <w:vAlign w:val="center"/>
        </w:tcPr>
        <w:p w14:paraId="75C1E432" w14:textId="5F6D3141" w:rsidR="00082B17" w:rsidRPr="00A17D22" w:rsidRDefault="00197BF6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6525B51B" wp14:editId="74E0641A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72" w:type="dxa"/>
          <w:shd w:val="clear" w:color="auto" w:fill="FFFFFF"/>
          <w:vAlign w:val="center"/>
        </w:tcPr>
        <w:p w14:paraId="2A5C5BF5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3440A158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56" w:type="dxa"/>
          <w:vMerge w:val="restart"/>
          <w:vAlign w:val="center"/>
        </w:tcPr>
        <w:p w14:paraId="2E7A708E" w14:textId="1A72F9FC" w:rsidR="00082B17" w:rsidRDefault="00197BF6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72A1B050" wp14:editId="35EB2EE6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10DC0761" w14:textId="77777777" w:rsidTr="00621C2A">
      <w:trPr>
        <w:trHeight w:val="467"/>
        <w:jc w:val="center"/>
      </w:trPr>
      <w:tc>
        <w:tcPr>
          <w:tcW w:w="1634" w:type="dxa"/>
          <w:vMerge/>
        </w:tcPr>
        <w:p w14:paraId="794F5EDF" w14:textId="77777777" w:rsidR="00082B17" w:rsidRPr="00A17D22" w:rsidRDefault="00082B17" w:rsidP="00376CE1">
          <w:pPr>
            <w:pStyle w:val="Header"/>
          </w:pPr>
        </w:p>
      </w:tc>
      <w:tc>
        <w:tcPr>
          <w:tcW w:w="7572" w:type="dxa"/>
          <w:shd w:val="clear" w:color="auto" w:fill="E6E6E6"/>
          <w:vAlign w:val="center"/>
        </w:tcPr>
        <w:p w14:paraId="74F7896B" w14:textId="77777777" w:rsidR="00082B17" w:rsidRPr="00621C2A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en-U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56" w:type="dxa"/>
          <w:vMerge/>
        </w:tcPr>
        <w:p w14:paraId="575FCA2D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5228F0D4" w14:textId="77777777" w:rsidTr="00621C2A">
      <w:trPr>
        <w:trHeight w:val="449"/>
        <w:jc w:val="center"/>
      </w:trPr>
      <w:tc>
        <w:tcPr>
          <w:tcW w:w="1634" w:type="dxa"/>
          <w:vMerge/>
        </w:tcPr>
        <w:p w14:paraId="6413BE59" w14:textId="77777777" w:rsidR="00082B17" w:rsidRPr="00A17D22" w:rsidRDefault="00082B17" w:rsidP="00376CE1">
          <w:pPr>
            <w:pStyle w:val="Header"/>
          </w:pPr>
        </w:p>
      </w:tc>
      <w:tc>
        <w:tcPr>
          <w:tcW w:w="7572" w:type="dxa"/>
          <w:shd w:val="clear" w:color="auto" w:fill="FFFFFF"/>
          <w:vAlign w:val="center"/>
        </w:tcPr>
        <w:p w14:paraId="647A3951" w14:textId="36D203A1" w:rsidR="004C7606" w:rsidRPr="0013615C" w:rsidRDefault="0013615C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56" w:type="dxa"/>
          <w:vMerge/>
        </w:tcPr>
        <w:p w14:paraId="3FF5C23A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7ABD2FB" w14:textId="77777777" w:rsidR="00082B17" w:rsidRPr="00621C2A" w:rsidRDefault="00082B17" w:rsidP="00621C2A">
    <w:pPr>
      <w:pStyle w:val="Header"/>
      <w:jc w:val="center"/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E826EC" w14:textId="77777777" w:rsidR="0013615C" w:rsidRDefault="0013615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2B17"/>
    <w:rsid w:val="00093EB9"/>
    <w:rsid w:val="000A64BA"/>
    <w:rsid w:val="000B6872"/>
    <w:rsid w:val="000B6B79"/>
    <w:rsid w:val="000C6657"/>
    <w:rsid w:val="000D6133"/>
    <w:rsid w:val="000E1822"/>
    <w:rsid w:val="001151D6"/>
    <w:rsid w:val="00125D5C"/>
    <w:rsid w:val="0013615C"/>
    <w:rsid w:val="00136D7C"/>
    <w:rsid w:val="00154647"/>
    <w:rsid w:val="00160FD8"/>
    <w:rsid w:val="00175D89"/>
    <w:rsid w:val="0019399F"/>
    <w:rsid w:val="00197BF6"/>
    <w:rsid w:val="001A37DF"/>
    <w:rsid w:val="001A48ED"/>
    <w:rsid w:val="001C076A"/>
    <w:rsid w:val="001E1E7F"/>
    <w:rsid w:val="001F79D9"/>
    <w:rsid w:val="002040DC"/>
    <w:rsid w:val="002677AF"/>
    <w:rsid w:val="002760F2"/>
    <w:rsid w:val="002E68DF"/>
    <w:rsid w:val="002E7AA4"/>
    <w:rsid w:val="002E7CB8"/>
    <w:rsid w:val="003129E2"/>
    <w:rsid w:val="00320DCA"/>
    <w:rsid w:val="00337217"/>
    <w:rsid w:val="0035136B"/>
    <w:rsid w:val="0035146D"/>
    <w:rsid w:val="00353B32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B1884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B02EB"/>
    <w:rsid w:val="004C5D35"/>
    <w:rsid w:val="004C7606"/>
    <w:rsid w:val="004E059F"/>
    <w:rsid w:val="004E2493"/>
    <w:rsid w:val="004E322F"/>
    <w:rsid w:val="0056041A"/>
    <w:rsid w:val="00560C24"/>
    <w:rsid w:val="005870A7"/>
    <w:rsid w:val="00596126"/>
    <w:rsid w:val="005A19FE"/>
    <w:rsid w:val="005A3432"/>
    <w:rsid w:val="005C27B3"/>
    <w:rsid w:val="00621C2A"/>
    <w:rsid w:val="00622D7D"/>
    <w:rsid w:val="00636D05"/>
    <w:rsid w:val="006514C4"/>
    <w:rsid w:val="0065465C"/>
    <w:rsid w:val="00654720"/>
    <w:rsid w:val="00655F0A"/>
    <w:rsid w:val="00676E24"/>
    <w:rsid w:val="00690987"/>
    <w:rsid w:val="006A4CAD"/>
    <w:rsid w:val="006C11E6"/>
    <w:rsid w:val="006C7012"/>
    <w:rsid w:val="006E34D1"/>
    <w:rsid w:val="006F48FF"/>
    <w:rsid w:val="00702729"/>
    <w:rsid w:val="00752B71"/>
    <w:rsid w:val="00780F5A"/>
    <w:rsid w:val="007A5293"/>
    <w:rsid w:val="007B114F"/>
    <w:rsid w:val="007B6E26"/>
    <w:rsid w:val="007C3C92"/>
    <w:rsid w:val="007E5100"/>
    <w:rsid w:val="007F1217"/>
    <w:rsid w:val="008232AD"/>
    <w:rsid w:val="00854690"/>
    <w:rsid w:val="00857CC3"/>
    <w:rsid w:val="00863698"/>
    <w:rsid w:val="0087309A"/>
    <w:rsid w:val="0087558B"/>
    <w:rsid w:val="008B3CC2"/>
    <w:rsid w:val="008D474B"/>
    <w:rsid w:val="008D4C1B"/>
    <w:rsid w:val="00923132"/>
    <w:rsid w:val="00960752"/>
    <w:rsid w:val="009A7351"/>
    <w:rsid w:val="009E3014"/>
    <w:rsid w:val="00A15ABD"/>
    <w:rsid w:val="00A17D22"/>
    <w:rsid w:val="00A23225"/>
    <w:rsid w:val="00A30EEE"/>
    <w:rsid w:val="00A32EB9"/>
    <w:rsid w:val="00A3771F"/>
    <w:rsid w:val="00A5721B"/>
    <w:rsid w:val="00A74BFF"/>
    <w:rsid w:val="00A8162F"/>
    <w:rsid w:val="00A83266"/>
    <w:rsid w:val="00A91357"/>
    <w:rsid w:val="00AA700C"/>
    <w:rsid w:val="00AE4F7F"/>
    <w:rsid w:val="00AF34B3"/>
    <w:rsid w:val="00AF7B02"/>
    <w:rsid w:val="00B15C97"/>
    <w:rsid w:val="00B21027"/>
    <w:rsid w:val="00B2763C"/>
    <w:rsid w:val="00B376DC"/>
    <w:rsid w:val="00B91C74"/>
    <w:rsid w:val="00BC352B"/>
    <w:rsid w:val="00BC7963"/>
    <w:rsid w:val="00BF1068"/>
    <w:rsid w:val="00C06D74"/>
    <w:rsid w:val="00C129E1"/>
    <w:rsid w:val="00C17332"/>
    <w:rsid w:val="00C22579"/>
    <w:rsid w:val="00C30837"/>
    <w:rsid w:val="00C41493"/>
    <w:rsid w:val="00C53247"/>
    <w:rsid w:val="00C831E7"/>
    <w:rsid w:val="00C84C0A"/>
    <w:rsid w:val="00C858F1"/>
    <w:rsid w:val="00CA5A33"/>
    <w:rsid w:val="00CC3F45"/>
    <w:rsid w:val="00CC61D1"/>
    <w:rsid w:val="00CD231F"/>
    <w:rsid w:val="00CD7708"/>
    <w:rsid w:val="00CF7E2C"/>
    <w:rsid w:val="00D4438A"/>
    <w:rsid w:val="00D540CC"/>
    <w:rsid w:val="00D66EC9"/>
    <w:rsid w:val="00D6759D"/>
    <w:rsid w:val="00D7706B"/>
    <w:rsid w:val="00DA1A85"/>
    <w:rsid w:val="00DA6C11"/>
    <w:rsid w:val="00DD08ED"/>
    <w:rsid w:val="00DE08F5"/>
    <w:rsid w:val="00DE3DE7"/>
    <w:rsid w:val="00DE7AA7"/>
    <w:rsid w:val="00DF41CD"/>
    <w:rsid w:val="00DF7857"/>
    <w:rsid w:val="00E03FE6"/>
    <w:rsid w:val="00E12D8C"/>
    <w:rsid w:val="00E15B35"/>
    <w:rsid w:val="00E24AEA"/>
    <w:rsid w:val="00EB3393"/>
    <w:rsid w:val="00EB6085"/>
    <w:rsid w:val="00F05022"/>
    <w:rsid w:val="00F177C3"/>
    <w:rsid w:val="00F21D03"/>
    <w:rsid w:val="00F22BE1"/>
    <w:rsid w:val="00F25667"/>
    <w:rsid w:val="00F35C50"/>
    <w:rsid w:val="00F36C17"/>
    <w:rsid w:val="00F4203A"/>
    <w:rsid w:val="00F6121B"/>
    <w:rsid w:val="00F63E79"/>
    <w:rsid w:val="00F97C79"/>
    <w:rsid w:val="00FA3F42"/>
    <w:rsid w:val="00FB6724"/>
    <w:rsid w:val="00FC29CE"/>
    <w:rsid w:val="00FC5B40"/>
    <w:rsid w:val="00FE69F4"/>
    <w:rsid w:val="00FF1409"/>
    <w:rsid w:val="00FF2647"/>
    <w:rsid w:val="00FF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1E4F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aliases w:val="Bullets"/>
    <w:basedOn w:val="Normal"/>
    <w:uiPriority w:val="34"/>
    <w:qFormat/>
    <w:rsid w:val="0087558B"/>
    <w:pPr>
      <w:widowControl/>
      <w:autoSpaceDE/>
      <w:autoSpaceDN/>
      <w:adjustRightInd/>
      <w:ind w:left="720"/>
      <w:contextualSpacing/>
    </w:pPr>
    <w:rPr>
      <w:sz w:val="24"/>
      <w:szCs w:val="24"/>
      <w:lang w:val="en-US" w:eastAsia="en-US"/>
    </w:rPr>
  </w:style>
  <w:style w:type="paragraph" w:customStyle="1" w:styleId="Default">
    <w:name w:val="Default"/>
    <w:rsid w:val="00FF7A5A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aliases w:val="Bullets"/>
    <w:basedOn w:val="Normal"/>
    <w:uiPriority w:val="34"/>
    <w:qFormat/>
    <w:rsid w:val="0087558B"/>
    <w:pPr>
      <w:widowControl/>
      <w:autoSpaceDE/>
      <w:autoSpaceDN/>
      <w:adjustRightInd/>
      <w:ind w:left="720"/>
      <w:contextualSpacing/>
    </w:pPr>
    <w:rPr>
      <w:sz w:val="24"/>
      <w:szCs w:val="24"/>
      <w:lang w:val="en-US" w:eastAsia="en-US"/>
    </w:rPr>
  </w:style>
  <w:style w:type="paragraph" w:customStyle="1" w:styleId="Default">
    <w:name w:val="Default"/>
    <w:rsid w:val="00FF7A5A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547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PC</cp:lastModifiedBy>
  <cp:revision>3</cp:revision>
  <cp:lastPrinted>2008-06-10T11:57:00Z</cp:lastPrinted>
  <dcterms:created xsi:type="dcterms:W3CDTF">2026-06-22T16:07:00Z</dcterms:created>
  <dcterms:modified xsi:type="dcterms:W3CDTF">2026-06-22T16:35:00Z</dcterms:modified>
</cp:coreProperties>
</file>